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Default="00E9505B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20021A">
        <w:rPr>
          <w:rFonts w:ascii="Arial" w:hAnsi="Arial" w:cs="Arial"/>
          <w:sz w:val="20"/>
          <w:szCs w:val="20"/>
        </w:rPr>
        <w:t>8</w:t>
      </w:r>
      <w:r w:rsidR="00816E6B">
        <w:rPr>
          <w:rFonts w:ascii="Arial" w:hAnsi="Arial" w:cs="Arial"/>
          <w:sz w:val="20"/>
          <w:szCs w:val="20"/>
        </w:rPr>
        <w:t xml:space="preserve"> maja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07301A">
        <w:rPr>
          <w:rFonts w:ascii="Arial" w:hAnsi="Arial" w:cs="Arial"/>
          <w:bCs/>
          <w:sz w:val="20"/>
          <w:szCs w:val="20"/>
        </w:rPr>
        <w:t>09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320B76">
        <w:rPr>
          <w:rFonts w:ascii="Arial" w:hAnsi="Arial" w:cs="Arial"/>
          <w:b/>
          <w:spacing w:val="40"/>
          <w:sz w:val="18"/>
          <w:szCs w:val="18"/>
        </w:rPr>
        <w:t>0</w:t>
      </w:r>
      <w:r w:rsidR="0007301A">
        <w:rPr>
          <w:rFonts w:ascii="Arial" w:hAnsi="Arial" w:cs="Arial"/>
          <w:b/>
          <w:spacing w:val="40"/>
          <w:sz w:val="18"/>
          <w:szCs w:val="18"/>
        </w:rPr>
        <w:t>8</w:t>
      </w:r>
      <w:r w:rsidR="00320B76">
        <w:rPr>
          <w:rFonts w:ascii="Arial" w:hAnsi="Arial" w:cs="Arial"/>
          <w:b/>
          <w:spacing w:val="40"/>
          <w:sz w:val="18"/>
          <w:szCs w:val="18"/>
        </w:rPr>
        <w:t>.05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07301A" w:rsidRPr="0007301A">
        <w:rPr>
          <w:rFonts w:ascii="Arial" w:hAnsi="Arial" w:cs="Arial"/>
          <w:b/>
          <w:bCs/>
          <w:sz w:val="20"/>
          <w:szCs w:val="20"/>
        </w:rPr>
        <w:t xml:space="preserve">Usługa opieki serwisowej i nadzoru autorskiego nad zintegrowanym systemem informatycznym obejmującym oprogramowanie Eskulap oraz systemem Healthcare Business </w:t>
      </w:r>
      <w:proofErr w:type="spellStart"/>
      <w:r w:rsidR="0007301A" w:rsidRPr="0007301A">
        <w:rPr>
          <w:rFonts w:ascii="Arial" w:hAnsi="Arial" w:cs="Arial"/>
          <w:b/>
          <w:bCs/>
          <w:sz w:val="20"/>
          <w:szCs w:val="20"/>
        </w:rPr>
        <w:t>Intelligence</w:t>
      </w:r>
      <w:proofErr w:type="spellEnd"/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Default="005D19BF" w:rsidP="008670E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6D7AC9">
        <w:rPr>
          <w:rFonts w:ascii="Arial" w:hAnsi="Arial" w:cs="Arial"/>
          <w:sz w:val="20"/>
          <w:szCs w:val="20"/>
        </w:rPr>
        <w:t>246 000,00</w:t>
      </w:r>
      <w:r w:rsidR="008670E4" w:rsidRPr="005D19BF">
        <w:rPr>
          <w:rFonts w:ascii="Arial" w:hAnsi="Arial" w:cs="Arial"/>
          <w:b/>
        </w:rPr>
        <w:t xml:space="preserve"> </w:t>
      </w:r>
      <w:r w:rsidRPr="005D19BF">
        <w:rPr>
          <w:rFonts w:ascii="Arial" w:hAnsi="Arial" w:cs="Arial"/>
          <w:sz w:val="20"/>
          <w:szCs w:val="20"/>
        </w:rPr>
        <w:t>zł</w:t>
      </w:r>
    </w:p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91156B" w:rsidRDefault="0091156B" w:rsidP="0091156B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314" w:type="pct"/>
        <w:jc w:val="center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089"/>
        <w:gridCol w:w="1842"/>
        <w:gridCol w:w="2533"/>
        <w:gridCol w:w="1945"/>
      </w:tblGrid>
      <w:tr w:rsidR="006D7AC9" w:rsidRPr="0091156B" w:rsidTr="006D7AC9">
        <w:trPr>
          <w:cantSplit/>
          <w:trHeight w:val="400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C9" w:rsidRPr="0091156B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C9" w:rsidRPr="0091156B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AC9" w:rsidRPr="0091156B" w:rsidRDefault="006D7AC9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115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AC9" w:rsidRPr="00A80E94" w:rsidRDefault="006D7AC9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7AC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Obsługa zgłoszeń serwisowych dla wszystkich obsługiwanych modułów przez </w:t>
            </w:r>
            <w:proofErr w:type="spellStart"/>
            <w:r w:rsidRPr="006D7AC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Helpdesk</w:t>
            </w:r>
            <w:proofErr w:type="spellEnd"/>
            <w:r w:rsidRPr="006D7AC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dostępny przez stronę internetową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C9" w:rsidRDefault="006D7AC9" w:rsidP="0091156B">
            <w:pPr>
              <w:spacing w:after="120"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6D7AC9" w:rsidRDefault="006D7AC9" w:rsidP="0091156B">
            <w:pPr>
              <w:spacing w:after="120" w:line="27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6D7AC9" w:rsidRPr="006D7AC9" w:rsidRDefault="006D7AC9" w:rsidP="0091156B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Czas reakcji SLA</w:t>
            </w:r>
          </w:p>
        </w:tc>
      </w:tr>
      <w:tr w:rsidR="006D7AC9" w:rsidRPr="0091156B" w:rsidTr="006D7AC9">
        <w:trPr>
          <w:cantSplit/>
          <w:trHeight w:val="62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C9" w:rsidRPr="0091156B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C9" w:rsidRDefault="006D7AC9" w:rsidP="006D7A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D7AC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Medhub</w:t>
            </w:r>
            <w:proofErr w:type="spellEnd"/>
            <w:r w:rsidRPr="006D7AC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Sp.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</w:t>
            </w:r>
            <w:r w:rsidRPr="006D7AC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o.o.</w:t>
            </w:r>
          </w:p>
          <w:p w:rsidR="006D7AC9" w:rsidRPr="006D7AC9" w:rsidRDefault="006D7AC9" w:rsidP="006D7A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Ul. Szyperska 14, 61-754 Poznań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C9" w:rsidRPr="0091156B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211 953,60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C9" w:rsidRPr="0091156B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AC9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6D7AC9" w:rsidRDefault="006D7AC9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12 h</w:t>
            </w:r>
          </w:p>
        </w:tc>
      </w:tr>
      <w:bookmarkEnd w:id="0"/>
    </w:tbl>
    <w:p w:rsidR="009115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Default="0091156B" w:rsidP="008670E4">
      <w:pPr>
        <w:jc w:val="both"/>
        <w:rPr>
          <w:rFonts w:ascii="Arial" w:hAnsi="Arial" w:cs="Arial"/>
          <w:sz w:val="20"/>
          <w:szCs w:val="20"/>
        </w:rPr>
      </w:pPr>
    </w:p>
    <w:sectPr w:rsidR="0091156B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6D7AC9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36760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36760B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D02"/>
    <w:rsid w:val="0007301A"/>
    <w:rsid w:val="000A6EC0"/>
    <w:rsid w:val="000B6DCA"/>
    <w:rsid w:val="000C463B"/>
    <w:rsid w:val="000F5791"/>
    <w:rsid w:val="000F7BB4"/>
    <w:rsid w:val="0010343B"/>
    <w:rsid w:val="0011084E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541B"/>
    <w:rsid w:val="00245598"/>
    <w:rsid w:val="00253B41"/>
    <w:rsid w:val="002756F2"/>
    <w:rsid w:val="002A5C15"/>
    <w:rsid w:val="00304551"/>
    <w:rsid w:val="00305F2B"/>
    <w:rsid w:val="00320B76"/>
    <w:rsid w:val="00334590"/>
    <w:rsid w:val="003428F8"/>
    <w:rsid w:val="0036760B"/>
    <w:rsid w:val="00375E38"/>
    <w:rsid w:val="00382631"/>
    <w:rsid w:val="0038546E"/>
    <w:rsid w:val="003B155D"/>
    <w:rsid w:val="003B17CC"/>
    <w:rsid w:val="003C4C47"/>
    <w:rsid w:val="003E5334"/>
    <w:rsid w:val="003F138C"/>
    <w:rsid w:val="003F3980"/>
    <w:rsid w:val="0041597A"/>
    <w:rsid w:val="00445619"/>
    <w:rsid w:val="004A09DE"/>
    <w:rsid w:val="004A50FF"/>
    <w:rsid w:val="004B68B7"/>
    <w:rsid w:val="004C6F0C"/>
    <w:rsid w:val="004E2F6A"/>
    <w:rsid w:val="004E43E2"/>
    <w:rsid w:val="004E46A5"/>
    <w:rsid w:val="00520850"/>
    <w:rsid w:val="0054449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D7AC9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816E6B"/>
    <w:rsid w:val="00850B85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9026A2"/>
    <w:rsid w:val="00903FD8"/>
    <w:rsid w:val="00907185"/>
    <w:rsid w:val="0091156B"/>
    <w:rsid w:val="00944423"/>
    <w:rsid w:val="009544B7"/>
    <w:rsid w:val="00965853"/>
    <w:rsid w:val="00973CF7"/>
    <w:rsid w:val="00977B77"/>
    <w:rsid w:val="0098741E"/>
    <w:rsid w:val="00990229"/>
    <w:rsid w:val="009A3243"/>
    <w:rsid w:val="009D7E52"/>
    <w:rsid w:val="009E6CC3"/>
    <w:rsid w:val="00A02064"/>
    <w:rsid w:val="00A60143"/>
    <w:rsid w:val="00A750D8"/>
    <w:rsid w:val="00A80E94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60EF3"/>
    <w:rsid w:val="00E9505B"/>
    <w:rsid w:val="00EA7681"/>
    <w:rsid w:val="00EC1525"/>
    <w:rsid w:val="00ED4D66"/>
    <w:rsid w:val="00EF38AD"/>
    <w:rsid w:val="00EF43F9"/>
    <w:rsid w:val="00EF6FCA"/>
    <w:rsid w:val="00F11966"/>
    <w:rsid w:val="00F2432E"/>
    <w:rsid w:val="00F24A3B"/>
    <w:rsid w:val="00F3714B"/>
    <w:rsid w:val="00F513BD"/>
    <w:rsid w:val="00F64E3F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A7D6-25EF-462B-8248-50EAE653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64</cp:revision>
  <cp:lastPrinted>2017-05-08T08:24:00Z</cp:lastPrinted>
  <dcterms:created xsi:type="dcterms:W3CDTF">2014-01-16T11:59:00Z</dcterms:created>
  <dcterms:modified xsi:type="dcterms:W3CDTF">2017-05-08T08:49:00Z</dcterms:modified>
</cp:coreProperties>
</file>