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Default="005D19BF" w:rsidP="000F7BB4">
      <w:pPr>
        <w:rPr>
          <w:rFonts w:ascii="Arial" w:hAnsi="Arial" w:cs="Arial"/>
          <w:sz w:val="16"/>
          <w:szCs w:val="16"/>
        </w:rPr>
      </w:pPr>
    </w:p>
    <w:p w:rsidR="00AC230C" w:rsidRPr="00D82C9F" w:rsidRDefault="00AC230C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AC230C" w:rsidRPr="001576F9" w:rsidRDefault="00AC230C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7057CB">
        <w:rPr>
          <w:rFonts w:ascii="Arial" w:hAnsi="Arial" w:cs="Arial"/>
          <w:sz w:val="20"/>
          <w:szCs w:val="20"/>
        </w:rPr>
        <w:t>06 kwietnia</w:t>
      </w:r>
      <w:r w:rsidR="005D19BF" w:rsidRPr="001576F9">
        <w:rPr>
          <w:rFonts w:ascii="Arial" w:hAnsi="Arial" w:cs="Arial"/>
          <w:sz w:val="20"/>
          <w:szCs w:val="20"/>
        </w:rPr>
        <w:t xml:space="preserve"> 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5D19BF" w:rsidRPr="001576F9">
        <w:rPr>
          <w:rFonts w:ascii="Arial" w:hAnsi="Arial" w:cs="Arial"/>
          <w:bCs/>
          <w:sz w:val="20"/>
          <w:szCs w:val="20"/>
        </w:rPr>
        <w:t>0</w:t>
      </w:r>
      <w:r w:rsidR="007057CB">
        <w:rPr>
          <w:rFonts w:ascii="Arial" w:hAnsi="Arial" w:cs="Arial"/>
          <w:bCs/>
          <w:sz w:val="20"/>
          <w:szCs w:val="20"/>
        </w:rPr>
        <w:t>7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02030" w:rsidRPr="001576F9">
        <w:rPr>
          <w:rFonts w:ascii="Arial" w:hAnsi="Arial" w:cs="Arial"/>
          <w:b/>
          <w:spacing w:val="40"/>
          <w:sz w:val="20"/>
          <w:szCs w:val="20"/>
        </w:rPr>
        <w:t>0</w:t>
      </w:r>
      <w:r w:rsidR="007057CB">
        <w:rPr>
          <w:rFonts w:ascii="Arial" w:hAnsi="Arial" w:cs="Arial"/>
          <w:b/>
          <w:spacing w:val="40"/>
          <w:sz w:val="20"/>
          <w:szCs w:val="20"/>
        </w:rPr>
        <w:t>6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.0</w:t>
      </w:r>
      <w:r w:rsidR="007057CB">
        <w:rPr>
          <w:rFonts w:ascii="Arial" w:hAnsi="Arial" w:cs="Arial"/>
          <w:b/>
          <w:spacing w:val="40"/>
          <w:sz w:val="20"/>
          <w:szCs w:val="20"/>
        </w:rPr>
        <w:t>4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7057CB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7057CB">
        <w:rPr>
          <w:rFonts w:ascii="Arial" w:hAnsi="Arial" w:cs="Arial"/>
          <w:b/>
          <w:bCs/>
          <w:sz w:val="20"/>
          <w:szCs w:val="20"/>
        </w:rPr>
        <w:t>o</w:t>
      </w:r>
      <w:r w:rsidR="007057CB" w:rsidRPr="007057CB">
        <w:rPr>
          <w:rFonts w:ascii="Arial" w:hAnsi="Arial" w:cs="Arial"/>
          <w:b/>
          <w:bCs/>
          <w:sz w:val="20"/>
          <w:szCs w:val="20"/>
        </w:rPr>
        <w:t>bsługa serwisowa, przeglądy, konserwacja i naprawy sprzętu medycznego</w:t>
      </w:r>
      <w:r w:rsidR="00802030" w:rsidRPr="001576F9">
        <w:rPr>
          <w:rFonts w:ascii="Arial" w:hAnsi="Arial" w:cs="Arial"/>
          <w:b/>
          <w:sz w:val="20"/>
          <w:szCs w:val="20"/>
        </w:rPr>
        <w:t>”.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5C6E15">
        <w:rPr>
          <w:rFonts w:ascii="Arial" w:hAnsi="Arial" w:cs="Arial"/>
          <w:b/>
          <w:sz w:val="20"/>
          <w:szCs w:val="20"/>
        </w:rPr>
        <w:t>484 034,80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1576F9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E26451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 xml:space="preserve">Pakiet nr 1 </w:t>
      </w:r>
    </w:p>
    <w:p w:rsidR="0091156B" w:rsidRPr="00E26451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5C6E15" w:rsidRPr="005C6E15">
        <w:rPr>
          <w:rFonts w:ascii="Arial" w:hAnsi="Arial" w:cs="Arial"/>
          <w:bCs/>
          <w:i/>
          <w:sz w:val="18"/>
          <w:szCs w:val="18"/>
        </w:rPr>
        <w:t>66 503,64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A67293" w:rsidRPr="00E26451" w:rsidTr="00AC230C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E26451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E26451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E26451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C230C" w:rsidRDefault="009601EF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A67293" w:rsidRPr="00AE2A7E" w:rsidTr="00AC230C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E26451" w:rsidRDefault="00AE2A7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42" w:rsidRDefault="00AE2A7E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2A7E">
              <w:rPr>
                <w:rFonts w:ascii="Arial" w:hAnsi="Arial" w:cs="Arial"/>
                <w:sz w:val="18"/>
                <w:szCs w:val="18"/>
                <w:lang w:eastAsia="en-US"/>
              </w:rPr>
              <w:t>Serwis Aparatury Medycznej “</w:t>
            </w:r>
            <w:proofErr w:type="spellStart"/>
            <w:r w:rsidRPr="00AE2A7E">
              <w:rPr>
                <w:rFonts w:ascii="Arial" w:hAnsi="Arial" w:cs="Arial"/>
                <w:sz w:val="18"/>
                <w:szCs w:val="18"/>
                <w:lang w:eastAsia="en-US"/>
              </w:rPr>
              <w:t>Esculap</w:t>
            </w:r>
            <w:proofErr w:type="spellEnd"/>
            <w:r w:rsidRPr="00AE2A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  <w:proofErr w:type="spellStart"/>
            <w:r w:rsidRPr="00AE2A7E">
              <w:rPr>
                <w:rFonts w:ascii="Arial" w:hAnsi="Arial" w:cs="Arial"/>
                <w:sz w:val="18"/>
                <w:szCs w:val="18"/>
                <w:lang w:eastAsia="en-US"/>
              </w:rPr>
              <w:t>Exp-Imp</w:t>
            </w:r>
            <w:proofErr w:type="spellEnd"/>
            <w:r w:rsidRPr="00AE2A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Włodzimierz Dąbrowski</w:t>
            </w:r>
          </w:p>
          <w:p w:rsidR="00AE2A7E" w:rsidRDefault="00AE2A7E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Harcerza Antolka Gradowskiego 15</w:t>
            </w:r>
          </w:p>
          <w:p w:rsidR="00AE2A7E" w:rsidRPr="00AE2A7E" w:rsidRDefault="00AE2A7E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09-402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AE2A7E" w:rsidRDefault="00AE2A7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66 503,64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AE2A7E" w:rsidRDefault="00AE2A7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2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3 597,75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3E66DC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3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146 308,50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28224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42" w:rsidRPr="00E26451" w:rsidRDefault="0028224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42" w:rsidRDefault="0028224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82242">
              <w:rPr>
                <w:rFonts w:ascii="Arial" w:hAnsi="Arial" w:cs="Arial"/>
                <w:sz w:val="18"/>
                <w:szCs w:val="18"/>
                <w:lang w:val="en-US" w:eastAsia="en-US"/>
              </w:rPr>
              <w:t>ZTM Innovations Sp. z o.o.</w:t>
            </w:r>
          </w:p>
          <w:p w:rsidR="00282242" w:rsidRPr="00282242" w:rsidRDefault="0028224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Słomińskiego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00-204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42" w:rsidRPr="00E26451" w:rsidRDefault="0028224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12 501,95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42" w:rsidRPr="00E26451" w:rsidRDefault="0028224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11BA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F11BA2" w:rsidRP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151 511,40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F0B0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Pr="00F11BA2" w:rsidRDefault="000F0B02" w:rsidP="000F0B0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145 939,50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4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9 557,10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3E66DC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5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6 027,00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Timko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E2A7E" w:rsidRPr="00E26451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Syrokomli 30, 03-335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7 860,00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DD6B05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E66DC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E66DC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E66DC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E66DC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E66DC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6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21 500,40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25076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Default="00250767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GE Medical Systems Polska Sp. z o.o.</w:t>
            </w:r>
          </w:p>
          <w:p w:rsidR="005C6E15" w:rsidRPr="00E26451" w:rsidRDefault="00250767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Wołoska 9, 02-583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25076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18 904,60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25076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7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8 671,50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C4181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Default="00C4181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Erbe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41819" w:rsidRDefault="00C4181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Al. Rzeczypospolitej 14 lok. 2.8 </w:t>
            </w:r>
          </w:p>
          <w:p w:rsidR="005C6E15" w:rsidRPr="00E26451" w:rsidRDefault="00C4181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02-972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C4181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8 671,50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C4181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8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74 193,60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C41819">
        <w:trPr>
          <w:cantSplit/>
          <w:trHeight w:val="71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BB559D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BB559D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Oltech Sp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</w:t>
            </w:r>
          </w:p>
          <w:p w:rsidR="005C6E15" w:rsidRPr="00E26451" w:rsidRDefault="00BB559D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H. Modrzejewskiej 30, 62-020 Swarzędz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BB559D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60 506,16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BB559D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C41819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19" w:rsidRDefault="00C4181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19" w:rsidRDefault="00C4181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Olympus Polska Sp. z o.o.</w:t>
            </w:r>
          </w:p>
          <w:p w:rsidR="00C41819" w:rsidRDefault="00C4181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Suwak 3, 02-676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19" w:rsidRDefault="00C4181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73 643,60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19" w:rsidRDefault="00C4181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9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43 788,00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3E66DC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>
        <w:rPr>
          <w:rFonts w:ascii="Arial" w:hAnsi="Arial" w:cs="Arial"/>
          <w:b/>
          <w:sz w:val="18"/>
          <w:szCs w:val="18"/>
        </w:rPr>
        <w:t>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7 637,81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3E66DC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>
        <w:rPr>
          <w:rFonts w:ascii="Arial" w:hAnsi="Arial" w:cs="Arial"/>
          <w:b/>
          <w:sz w:val="18"/>
          <w:szCs w:val="18"/>
        </w:rPr>
        <w:t>1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7 441,50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3E66DC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>
        <w:rPr>
          <w:rFonts w:ascii="Arial" w:hAnsi="Arial" w:cs="Arial"/>
          <w:b/>
          <w:sz w:val="18"/>
          <w:szCs w:val="18"/>
        </w:rPr>
        <w:t>2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5C6E15">
        <w:rPr>
          <w:rFonts w:ascii="Arial" w:hAnsi="Arial" w:cs="Arial"/>
          <w:bCs/>
          <w:i/>
          <w:sz w:val="18"/>
          <w:szCs w:val="18"/>
        </w:rPr>
        <w:t>2 398,50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3E66DC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411707">
        <w:rPr>
          <w:rFonts w:ascii="Arial" w:hAnsi="Arial" w:cs="Arial"/>
          <w:b/>
          <w:sz w:val="18"/>
          <w:szCs w:val="18"/>
        </w:rPr>
        <w:t>3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11707" w:rsidRPr="00411707">
        <w:rPr>
          <w:rFonts w:ascii="Arial" w:hAnsi="Arial" w:cs="Arial"/>
          <w:bCs/>
          <w:i/>
          <w:sz w:val="18"/>
          <w:szCs w:val="18"/>
        </w:rPr>
        <w:t>5 707,20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411707">
        <w:rPr>
          <w:rFonts w:ascii="Arial" w:hAnsi="Arial" w:cs="Arial"/>
          <w:b/>
          <w:sz w:val="18"/>
          <w:szCs w:val="18"/>
        </w:rPr>
        <w:t>4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11707" w:rsidRPr="00411707">
        <w:rPr>
          <w:rFonts w:ascii="Arial" w:hAnsi="Arial" w:cs="Arial"/>
          <w:bCs/>
          <w:i/>
          <w:sz w:val="18"/>
          <w:szCs w:val="18"/>
        </w:rPr>
        <w:t>18 327,00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7B7FE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Default="007B7FE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TMS Sp. z o.o.</w:t>
            </w:r>
          </w:p>
          <w:p w:rsidR="005C6E15" w:rsidRPr="00E26451" w:rsidRDefault="007B7FE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Wiertnicza 84, 02-952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7B7FE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16 605,00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7B7FE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411707">
        <w:rPr>
          <w:rFonts w:ascii="Arial" w:hAnsi="Arial" w:cs="Arial"/>
          <w:b/>
          <w:sz w:val="18"/>
          <w:szCs w:val="18"/>
        </w:rPr>
        <w:t>5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11707" w:rsidRPr="00411707">
        <w:rPr>
          <w:rFonts w:ascii="Arial" w:hAnsi="Arial" w:cs="Arial"/>
          <w:i/>
          <w:sz w:val="18"/>
          <w:szCs w:val="18"/>
        </w:rPr>
        <w:t>2 793,02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402481" w:rsidRDefault="00402481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411707">
        <w:rPr>
          <w:rFonts w:ascii="Arial" w:hAnsi="Arial" w:cs="Arial"/>
          <w:b/>
          <w:sz w:val="18"/>
          <w:szCs w:val="18"/>
        </w:rPr>
        <w:t>6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11707" w:rsidRPr="00411707">
        <w:rPr>
          <w:rFonts w:ascii="Arial" w:hAnsi="Arial" w:cs="Arial"/>
          <w:bCs/>
          <w:i/>
          <w:sz w:val="18"/>
          <w:szCs w:val="18"/>
        </w:rPr>
        <w:t>4 920,00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p w:rsidR="00402481" w:rsidRDefault="00402481" w:rsidP="005C6E1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411707">
        <w:rPr>
          <w:rFonts w:ascii="Arial" w:hAnsi="Arial" w:cs="Arial"/>
          <w:b/>
          <w:sz w:val="18"/>
          <w:szCs w:val="18"/>
        </w:rPr>
        <w:t>7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11707" w:rsidRPr="00411707">
        <w:rPr>
          <w:rFonts w:ascii="Arial" w:hAnsi="Arial" w:cs="Arial"/>
          <w:bCs/>
          <w:i/>
          <w:sz w:val="18"/>
          <w:szCs w:val="18"/>
        </w:rPr>
        <w:t>8 954,40</w:t>
      </w:r>
      <w:r w:rsidR="00411707">
        <w:rPr>
          <w:rFonts w:ascii="Arial" w:hAnsi="Arial" w:cs="Arial"/>
          <w:bCs/>
          <w:i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AC1C4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82242">
              <w:rPr>
                <w:rFonts w:ascii="Arial" w:hAnsi="Arial" w:cs="Arial"/>
                <w:sz w:val="18"/>
                <w:szCs w:val="18"/>
                <w:lang w:val="en-US" w:eastAsia="en-US"/>
              </w:rPr>
              <w:t>ZTM Innovations Sp. z o.o.</w:t>
            </w:r>
          </w:p>
          <w:p w:rsidR="00AC1C44" w:rsidRPr="00282242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Słomińskiego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00-204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5 104,50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B4C9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Pr="001B4C94" w:rsidRDefault="001B4C9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Centrum Kształcenia I Konsultacji </w:t>
            </w:r>
            <w:proofErr w:type="spellStart"/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>ResQ</w:t>
            </w:r>
            <w:proofErr w:type="spellEnd"/>
          </w:p>
          <w:p w:rsidR="001B4C94" w:rsidRPr="001B4C94" w:rsidRDefault="001B4C9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Moniuszki 15/45, 31-523 Kraków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6 236,10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11BA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F11BA2" w:rsidRP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10 430,40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F0B0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Pr="00F11BA2" w:rsidRDefault="000F0B0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9 052,80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B06476">
        <w:rPr>
          <w:rFonts w:ascii="Arial" w:hAnsi="Arial" w:cs="Arial"/>
          <w:b/>
          <w:sz w:val="18"/>
          <w:szCs w:val="18"/>
        </w:rPr>
        <w:t>8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6476" w:rsidRPr="00B06476">
        <w:rPr>
          <w:rFonts w:ascii="Arial" w:hAnsi="Arial" w:cs="Arial"/>
          <w:bCs/>
          <w:i/>
          <w:sz w:val="18"/>
          <w:szCs w:val="18"/>
        </w:rPr>
        <w:t>5 523,78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5088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Default="00A5088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Kalmed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Iwona Renz</w:t>
            </w:r>
          </w:p>
          <w:p w:rsidR="00A5088E" w:rsidRPr="00E26451" w:rsidRDefault="00A5088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Wilczak 3, 61-623 Poznań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5088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4 850,16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5088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>Pakiet nr 1</w:t>
      </w:r>
      <w:r w:rsidR="00B06476">
        <w:rPr>
          <w:rFonts w:ascii="Arial" w:hAnsi="Arial" w:cs="Arial"/>
          <w:b/>
          <w:sz w:val="18"/>
          <w:szCs w:val="18"/>
        </w:rPr>
        <w:t>9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6476" w:rsidRPr="00B06476">
        <w:rPr>
          <w:rFonts w:ascii="Arial" w:hAnsi="Arial" w:cs="Arial"/>
          <w:bCs/>
          <w:i/>
          <w:sz w:val="18"/>
          <w:szCs w:val="18"/>
        </w:rPr>
        <w:t>3 690,00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AC1C4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82242">
              <w:rPr>
                <w:rFonts w:ascii="Arial" w:hAnsi="Arial" w:cs="Arial"/>
                <w:sz w:val="18"/>
                <w:szCs w:val="18"/>
                <w:lang w:val="en-US" w:eastAsia="en-US"/>
              </w:rPr>
              <w:t>ZTM Innovations Sp. z o.o.</w:t>
            </w:r>
          </w:p>
          <w:p w:rsidR="00AC1C44" w:rsidRPr="00282242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Słomińskiego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00-204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2 417,50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B4C9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Pr="001B4C94" w:rsidRDefault="001B4C9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Centrum Kształcenia I Konsultacji </w:t>
            </w:r>
            <w:proofErr w:type="spellStart"/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>ResQ</w:t>
            </w:r>
            <w:proofErr w:type="spellEnd"/>
          </w:p>
          <w:p w:rsidR="001B4C94" w:rsidRPr="001B4C94" w:rsidRDefault="001B4C9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Moniuszki 15/45, 31-523 Kraków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2 583,00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11BA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bookmarkStart w:id="0" w:name="_GoBack"/>
            <w:bookmarkEnd w:id="0"/>
            <w:proofErr w:type="spellEnd"/>
          </w:p>
          <w:p w:rsidR="00F11BA2" w:rsidRP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3 936,00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F0B0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Pr="00F11BA2" w:rsidRDefault="000F0B0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3 690,00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B06476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20</w:t>
      </w:r>
      <w:r w:rsidR="005C6E15"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6476" w:rsidRPr="00B06476">
        <w:rPr>
          <w:rFonts w:ascii="Arial" w:hAnsi="Arial" w:cs="Arial"/>
          <w:bCs/>
          <w:i/>
          <w:sz w:val="18"/>
          <w:szCs w:val="18"/>
        </w:rPr>
        <w:t>7 872,00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AC1C4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82242">
              <w:rPr>
                <w:rFonts w:ascii="Arial" w:hAnsi="Arial" w:cs="Arial"/>
                <w:sz w:val="18"/>
                <w:szCs w:val="18"/>
                <w:lang w:val="en-US" w:eastAsia="en-US"/>
              </w:rPr>
              <w:t>ZTM Innovations Sp. z o.o.</w:t>
            </w:r>
          </w:p>
          <w:p w:rsidR="00AC1C44" w:rsidRPr="00282242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Słomińskiego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00-204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7 195,50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B4C9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Pr="001B4C94" w:rsidRDefault="001B4C9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Centrum Kształcenia I Konsultacji </w:t>
            </w:r>
            <w:proofErr w:type="spellStart"/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>ResQ</w:t>
            </w:r>
            <w:proofErr w:type="spellEnd"/>
          </w:p>
          <w:p w:rsidR="001B4C94" w:rsidRPr="001B4C94" w:rsidRDefault="001B4C9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B4C9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Moniuszki 15/45, 31-523 Kraków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9 114,30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94" w:rsidRDefault="001B4C9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AE2A7E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Mediland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Grażyna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Wykland</w:t>
            </w:r>
            <w:proofErr w:type="spellEnd"/>
          </w:p>
          <w:p w:rsidR="00AE2A7E" w:rsidRPr="001B4C94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Chrzanowskiego 64 b 1, 80-278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Gdńsk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9 328,32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11BA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F11BA2" w:rsidRP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8 856,00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F0B0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Pr="00F11BA2" w:rsidRDefault="000F0B0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7 872,00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02" w:rsidRDefault="000F0B0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 xml:space="preserve">Pakiet nr </w:t>
      </w:r>
      <w:r w:rsidR="00B06476">
        <w:rPr>
          <w:rFonts w:ascii="Arial" w:hAnsi="Arial" w:cs="Arial"/>
          <w:b/>
          <w:sz w:val="18"/>
          <w:szCs w:val="18"/>
        </w:rPr>
        <w:t>2</w:t>
      </w:r>
      <w:r w:rsidRPr="00E26451">
        <w:rPr>
          <w:rFonts w:ascii="Arial" w:hAnsi="Arial" w:cs="Arial"/>
          <w:b/>
          <w:sz w:val="18"/>
          <w:szCs w:val="18"/>
        </w:rPr>
        <w:t xml:space="preserve">1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47CF7" w:rsidRPr="00D47CF7">
        <w:rPr>
          <w:rFonts w:ascii="Arial" w:hAnsi="Arial" w:cs="Arial"/>
          <w:bCs/>
          <w:i/>
          <w:sz w:val="18"/>
          <w:szCs w:val="18"/>
        </w:rPr>
        <w:t>10 430,40</w:t>
      </w:r>
      <w:r w:rsidR="00D47CF7">
        <w:rPr>
          <w:rFonts w:ascii="Arial" w:hAnsi="Arial" w:cs="Arial"/>
          <w:bCs/>
          <w:i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AC1C44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82242">
              <w:rPr>
                <w:rFonts w:ascii="Arial" w:hAnsi="Arial" w:cs="Arial"/>
                <w:sz w:val="18"/>
                <w:szCs w:val="18"/>
                <w:lang w:val="en-US" w:eastAsia="en-US"/>
              </w:rPr>
              <w:t>ZTM Innovations Sp. z o.o.</w:t>
            </w:r>
          </w:p>
          <w:p w:rsidR="00AC1C44" w:rsidRPr="00282242" w:rsidRDefault="00AC1C44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Słomińskiego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00-204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4 612,50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44" w:rsidRPr="00E26451" w:rsidRDefault="00AC1C44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AE2A7E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Mediland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Grażyna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Wykland</w:t>
            </w:r>
            <w:proofErr w:type="spellEnd"/>
          </w:p>
          <w:p w:rsidR="00AE2A7E" w:rsidRPr="001B4C94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Chrzanowskiego 64 b 1, 80-278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Gdńsk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9 717,00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11BA2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F11BA2" w:rsidRPr="00F11BA2" w:rsidRDefault="00F11BA2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11 537,40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A2" w:rsidRDefault="00F11BA2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20E1F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Pr="00F11BA2" w:rsidRDefault="00020E1F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10 430,40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 xml:space="preserve">Pakiet nr </w:t>
      </w:r>
      <w:r w:rsidR="00D47CF7">
        <w:rPr>
          <w:rFonts w:ascii="Arial" w:hAnsi="Arial" w:cs="Arial"/>
          <w:b/>
          <w:sz w:val="18"/>
          <w:szCs w:val="18"/>
        </w:rPr>
        <w:t>22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47CF7" w:rsidRPr="00D47CF7">
        <w:rPr>
          <w:rFonts w:ascii="Arial" w:hAnsi="Arial" w:cs="Arial"/>
          <w:bCs/>
          <w:i/>
          <w:sz w:val="18"/>
          <w:szCs w:val="18"/>
        </w:rPr>
        <w:t>3 444,00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5C6E15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9F35A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Default="009F35A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Drager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C6E15" w:rsidRPr="00E26451" w:rsidRDefault="009F35A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Sułkowskiego 18a, 85-655 Bydgoszcz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12 955,78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15" w:rsidRPr="00E26451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D47CF7" w:rsidP="005C6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23</w:t>
      </w:r>
      <w:r w:rsidR="005C6E15" w:rsidRPr="00E26451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47CF7" w:rsidRPr="00D47CF7">
        <w:rPr>
          <w:rFonts w:ascii="Arial" w:hAnsi="Arial" w:cs="Arial"/>
          <w:bCs/>
          <w:i/>
          <w:sz w:val="18"/>
          <w:szCs w:val="18"/>
        </w:rPr>
        <w:t>1 709,70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98687E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7E" w:rsidRDefault="009868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7E" w:rsidRDefault="009868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98687E" w:rsidRPr="00F11BA2" w:rsidRDefault="009868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7E" w:rsidRDefault="009868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2 533,80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7E" w:rsidRDefault="009868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20E1F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Pr="00F11BA2" w:rsidRDefault="00020E1F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2 164,80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 xml:space="preserve">Pakiet nr </w:t>
      </w:r>
      <w:r w:rsidR="00D47CF7">
        <w:rPr>
          <w:rFonts w:ascii="Arial" w:hAnsi="Arial" w:cs="Arial"/>
          <w:b/>
          <w:sz w:val="18"/>
          <w:szCs w:val="18"/>
        </w:rPr>
        <w:t>24</w:t>
      </w:r>
    </w:p>
    <w:p w:rsidR="005C6E15" w:rsidRPr="00E26451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47CF7" w:rsidRPr="00D47CF7">
        <w:rPr>
          <w:rFonts w:ascii="Arial" w:hAnsi="Arial" w:cs="Arial"/>
          <w:bCs/>
          <w:i/>
          <w:sz w:val="18"/>
          <w:szCs w:val="18"/>
        </w:rPr>
        <w:t>4 920,00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5C6E15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15" w:rsidRPr="00E26451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15" w:rsidRPr="00AC230C" w:rsidRDefault="005C6E15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AE2A7E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Mediland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Grażyna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Wykland</w:t>
            </w:r>
            <w:proofErr w:type="spellEnd"/>
          </w:p>
          <w:p w:rsidR="00AE2A7E" w:rsidRPr="001B4C94" w:rsidRDefault="00AE2A7E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Chrzanowskiego 64 b 1, 80-278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Gdńsk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5 916,30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7E" w:rsidRDefault="00AE2A7E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250767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67" w:rsidRPr="00E26451" w:rsidRDefault="0025076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67" w:rsidRDefault="00250767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GE Medical Systems Polska Sp. z o.o.</w:t>
            </w:r>
          </w:p>
          <w:p w:rsidR="00250767" w:rsidRPr="00E26451" w:rsidRDefault="00250767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Wołoska 9, 02-583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67" w:rsidRPr="00E26451" w:rsidRDefault="0025076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13 161,00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67" w:rsidRPr="00E26451" w:rsidRDefault="0025076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0A532A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0A532A" w:rsidRPr="00F11BA2" w:rsidRDefault="000A532A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5 535,00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20E1F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Pr="00F11BA2" w:rsidRDefault="00020E1F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4 920,00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47CF7" w:rsidRPr="00E26451" w:rsidRDefault="00D47CF7" w:rsidP="00D47CF7">
      <w:pPr>
        <w:jc w:val="both"/>
        <w:rPr>
          <w:rFonts w:ascii="Arial" w:hAnsi="Arial" w:cs="Arial"/>
          <w:sz w:val="18"/>
          <w:szCs w:val="18"/>
        </w:rPr>
      </w:pPr>
      <w:r w:rsidRPr="00E26451">
        <w:rPr>
          <w:rFonts w:ascii="Arial" w:hAnsi="Arial" w:cs="Arial"/>
          <w:b/>
          <w:sz w:val="18"/>
          <w:szCs w:val="18"/>
        </w:rPr>
        <w:t xml:space="preserve">Pakiet nr </w:t>
      </w:r>
      <w:r>
        <w:rPr>
          <w:rFonts w:ascii="Arial" w:hAnsi="Arial" w:cs="Arial"/>
          <w:b/>
          <w:sz w:val="18"/>
          <w:szCs w:val="18"/>
        </w:rPr>
        <w:t>25</w:t>
      </w:r>
    </w:p>
    <w:p w:rsidR="00D47CF7" w:rsidRPr="00E26451" w:rsidRDefault="00D47CF7" w:rsidP="00D47CF7">
      <w:pPr>
        <w:jc w:val="both"/>
        <w:rPr>
          <w:rFonts w:ascii="Arial" w:hAnsi="Arial" w:cs="Arial"/>
          <w:i/>
          <w:sz w:val="18"/>
          <w:szCs w:val="18"/>
        </w:rPr>
      </w:pPr>
      <w:r w:rsidRPr="00E2645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47CF7">
        <w:rPr>
          <w:rFonts w:ascii="Arial" w:hAnsi="Arial" w:cs="Arial"/>
          <w:bCs/>
          <w:i/>
          <w:sz w:val="18"/>
          <w:szCs w:val="18"/>
        </w:rPr>
        <w:t>8 118,00</w:t>
      </w:r>
      <w:r w:rsidRPr="00E26451">
        <w:rPr>
          <w:rFonts w:ascii="Arial" w:hAnsi="Arial" w:cs="Arial"/>
          <w:b/>
          <w:sz w:val="18"/>
          <w:szCs w:val="18"/>
        </w:rPr>
        <w:t xml:space="preserve"> </w:t>
      </w:r>
      <w:r w:rsidRPr="00E2645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144"/>
        <w:gridCol w:w="1894"/>
        <w:gridCol w:w="2451"/>
      </w:tblGrid>
      <w:tr w:rsidR="00D47CF7" w:rsidRPr="00E26451" w:rsidTr="001527E3">
        <w:trPr>
          <w:cantSplit/>
          <w:trHeight w:val="40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F7" w:rsidRPr="00E26451" w:rsidRDefault="00D47CF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F7" w:rsidRPr="00E26451" w:rsidRDefault="00D47CF7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F7" w:rsidRPr="00E26451" w:rsidRDefault="00D47CF7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645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F7" w:rsidRPr="00AC230C" w:rsidRDefault="00D47CF7" w:rsidP="001527E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230C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AC230C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7B7FE9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E9" w:rsidRPr="00E26451" w:rsidRDefault="007B7FE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E9" w:rsidRDefault="007B7FE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TMS Sp. z o.o.</w:t>
            </w:r>
          </w:p>
          <w:p w:rsidR="007B7FE9" w:rsidRPr="00E26451" w:rsidRDefault="007B7FE9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Wiertnicza 84, 02-952 Warszawa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E9" w:rsidRPr="00E26451" w:rsidRDefault="007B7FE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15 621,00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E9" w:rsidRPr="00E26451" w:rsidRDefault="007B7FE9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A532A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F11BA2">
              <w:rPr>
                <w:rFonts w:ascii="Arial" w:hAnsi="Arial" w:cs="Arial"/>
                <w:sz w:val="18"/>
                <w:szCs w:val="18"/>
                <w:lang w:eastAsia="en-US"/>
              </w:rPr>
              <w:t>” Eksport-Import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Warczakowski</w:t>
            </w:r>
            <w:proofErr w:type="spellEnd"/>
          </w:p>
          <w:p w:rsidR="000A532A" w:rsidRPr="00F11BA2" w:rsidRDefault="000A532A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8 979,00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2A" w:rsidRDefault="000A532A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020E1F" w:rsidRPr="00E26451" w:rsidTr="001527E3">
        <w:trPr>
          <w:cantSplit/>
          <w:trHeight w:val="62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Pr="00F11BA2" w:rsidRDefault="00020E1F" w:rsidP="001527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</w:t>
            </w:r>
            <w:r w:rsidRPr="000F0B02">
              <w:rPr>
                <w:rFonts w:asciiTheme="minorHAnsi" w:hAnsiTheme="minorHAnsi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ock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8 118,00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F" w:rsidRDefault="00020E1F" w:rsidP="001527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C6E15" w:rsidRPr="00E26451" w:rsidRDefault="005C6E15" w:rsidP="0091156B">
      <w:pPr>
        <w:jc w:val="both"/>
        <w:rPr>
          <w:rFonts w:ascii="Arial" w:hAnsi="Arial" w:cs="Arial"/>
          <w:b/>
          <w:sz w:val="18"/>
          <w:szCs w:val="18"/>
        </w:rPr>
      </w:pPr>
    </w:p>
    <w:sectPr w:rsidR="005C6E15" w:rsidRPr="00E26451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CB" w:rsidRDefault="007057CB" w:rsidP="009544B7">
      <w:r>
        <w:separator/>
      </w:r>
    </w:p>
  </w:endnote>
  <w:endnote w:type="continuationSeparator" w:id="0">
    <w:p w:rsidR="007057CB" w:rsidRDefault="007057C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CB" w:rsidRDefault="007057C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7CB" w:rsidRDefault="007057C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CB" w:rsidRDefault="007057C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7057CB" w:rsidRPr="00087396" w:rsidRDefault="007057C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A0B8D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A0B8D">
      <w:rPr>
        <w:rFonts w:ascii="Arial" w:hAnsi="Arial" w:cs="Arial"/>
        <w:noProof/>
        <w:sz w:val="16"/>
        <w:szCs w:val="16"/>
      </w:rPr>
      <w:t>4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CB" w:rsidRPr="009D6F5B" w:rsidRDefault="007057C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A0B8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A0B8D">
      <w:rPr>
        <w:rFonts w:ascii="Arial" w:hAnsi="Arial" w:cs="Arial"/>
        <w:noProof/>
        <w:sz w:val="16"/>
        <w:szCs w:val="16"/>
      </w:rPr>
      <w:t>4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CB" w:rsidRDefault="007057CB" w:rsidP="009544B7">
      <w:r>
        <w:separator/>
      </w:r>
    </w:p>
  </w:footnote>
  <w:footnote w:type="continuationSeparator" w:id="0">
    <w:p w:rsidR="007057CB" w:rsidRDefault="007057C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0E1F"/>
    <w:rsid w:val="00033667"/>
    <w:rsid w:val="00034A05"/>
    <w:rsid w:val="00043D02"/>
    <w:rsid w:val="000A35AD"/>
    <w:rsid w:val="000A532A"/>
    <w:rsid w:val="000A6EC0"/>
    <w:rsid w:val="000B6DCA"/>
    <w:rsid w:val="000C463B"/>
    <w:rsid w:val="000C4FDF"/>
    <w:rsid w:val="000C5101"/>
    <w:rsid w:val="000F0B02"/>
    <w:rsid w:val="000F5791"/>
    <w:rsid w:val="000F7BB4"/>
    <w:rsid w:val="0010343B"/>
    <w:rsid w:val="0011084E"/>
    <w:rsid w:val="0012181C"/>
    <w:rsid w:val="00141297"/>
    <w:rsid w:val="001476FF"/>
    <w:rsid w:val="001507B5"/>
    <w:rsid w:val="001576F9"/>
    <w:rsid w:val="00183B9B"/>
    <w:rsid w:val="001A7297"/>
    <w:rsid w:val="001B28FE"/>
    <w:rsid w:val="001B2C20"/>
    <w:rsid w:val="001B4C94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541B"/>
    <w:rsid w:val="00245598"/>
    <w:rsid w:val="00250767"/>
    <w:rsid w:val="00253B41"/>
    <w:rsid w:val="00262DEE"/>
    <w:rsid w:val="002756F2"/>
    <w:rsid w:val="00282242"/>
    <w:rsid w:val="00287FC0"/>
    <w:rsid w:val="002A6740"/>
    <w:rsid w:val="00304551"/>
    <w:rsid w:val="00305F2B"/>
    <w:rsid w:val="00334590"/>
    <w:rsid w:val="003428F8"/>
    <w:rsid w:val="0035664E"/>
    <w:rsid w:val="00375E38"/>
    <w:rsid w:val="00382631"/>
    <w:rsid w:val="0038404D"/>
    <w:rsid w:val="0038546E"/>
    <w:rsid w:val="003B155D"/>
    <w:rsid w:val="003B17CC"/>
    <w:rsid w:val="003C4C47"/>
    <w:rsid w:val="003E5334"/>
    <w:rsid w:val="003E66DC"/>
    <w:rsid w:val="003F138C"/>
    <w:rsid w:val="003F3980"/>
    <w:rsid w:val="00402481"/>
    <w:rsid w:val="00411707"/>
    <w:rsid w:val="0041597A"/>
    <w:rsid w:val="00445619"/>
    <w:rsid w:val="004648CC"/>
    <w:rsid w:val="004A09DE"/>
    <w:rsid w:val="004A50FF"/>
    <w:rsid w:val="004B68B7"/>
    <w:rsid w:val="004C6F0C"/>
    <w:rsid w:val="004C707A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C6E15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C49C8"/>
    <w:rsid w:val="00701EB4"/>
    <w:rsid w:val="00702F8B"/>
    <w:rsid w:val="007057CB"/>
    <w:rsid w:val="00713386"/>
    <w:rsid w:val="0071661E"/>
    <w:rsid w:val="0072709D"/>
    <w:rsid w:val="00746139"/>
    <w:rsid w:val="007510E0"/>
    <w:rsid w:val="00752FCC"/>
    <w:rsid w:val="00791C9C"/>
    <w:rsid w:val="007A0364"/>
    <w:rsid w:val="007B2600"/>
    <w:rsid w:val="007B41F8"/>
    <w:rsid w:val="007B7FE9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9272D"/>
    <w:rsid w:val="008933C2"/>
    <w:rsid w:val="008946F0"/>
    <w:rsid w:val="008A32A5"/>
    <w:rsid w:val="008B2736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44423"/>
    <w:rsid w:val="00945B2A"/>
    <w:rsid w:val="009544B7"/>
    <w:rsid w:val="00954700"/>
    <w:rsid w:val="009601EF"/>
    <w:rsid w:val="00965853"/>
    <w:rsid w:val="009720E6"/>
    <w:rsid w:val="00973CF7"/>
    <w:rsid w:val="00977B77"/>
    <w:rsid w:val="0098687E"/>
    <w:rsid w:val="0098741E"/>
    <w:rsid w:val="00990229"/>
    <w:rsid w:val="009A48EE"/>
    <w:rsid w:val="009D7E52"/>
    <w:rsid w:val="009E6CC3"/>
    <w:rsid w:val="009F35AE"/>
    <w:rsid w:val="00A02064"/>
    <w:rsid w:val="00A5088E"/>
    <w:rsid w:val="00A56ED0"/>
    <w:rsid w:val="00A60143"/>
    <w:rsid w:val="00A67293"/>
    <w:rsid w:val="00A750D8"/>
    <w:rsid w:val="00AC1C44"/>
    <w:rsid w:val="00AC230C"/>
    <w:rsid w:val="00AC4AAF"/>
    <w:rsid w:val="00AD51EF"/>
    <w:rsid w:val="00AE2A7E"/>
    <w:rsid w:val="00B06476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B4F9F"/>
    <w:rsid w:val="00BB559D"/>
    <w:rsid w:val="00BD39CB"/>
    <w:rsid w:val="00BE1E91"/>
    <w:rsid w:val="00C10430"/>
    <w:rsid w:val="00C375A4"/>
    <w:rsid w:val="00C41819"/>
    <w:rsid w:val="00C4307D"/>
    <w:rsid w:val="00C7426F"/>
    <w:rsid w:val="00C83CC3"/>
    <w:rsid w:val="00CA0B8D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7552"/>
    <w:rsid w:val="00D47CF7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2EA"/>
    <w:rsid w:val="00DE5010"/>
    <w:rsid w:val="00DE6EE1"/>
    <w:rsid w:val="00DF7BFC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11966"/>
    <w:rsid w:val="00F11BA2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0F0D-C19A-44C9-9502-043C38EB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85</cp:revision>
  <cp:lastPrinted>2018-04-06T11:28:00Z</cp:lastPrinted>
  <dcterms:created xsi:type="dcterms:W3CDTF">2014-01-16T11:59:00Z</dcterms:created>
  <dcterms:modified xsi:type="dcterms:W3CDTF">2018-04-06T11:28:00Z</dcterms:modified>
</cp:coreProperties>
</file>