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94E" w:rsidRDefault="00D7294E" w:rsidP="00D7294E">
      <w:pPr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Załącznik Nr 5.1 do SIWZ</w:t>
      </w:r>
    </w:p>
    <w:p w:rsidR="00D7294E" w:rsidRDefault="00D7294E" w:rsidP="00D7294E">
      <w:pPr>
        <w:keepNext/>
        <w:shd w:val="pct20" w:color="auto" w:fill="FFFFFF"/>
        <w:jc w:val="center"/>
        <w:outlineLvl w:val="1"/>
        <w:rPr>
          <w:rFonts w:ascii="Arial" w:eastAsia="Calibri" w:hAnsi="Arial" w:cs="Arial"/>
          <w:b/>
          <w:bCs/>
          <w:lang w:eastAsia="x-none"/>
        </w:rPr>
      </w:pPr>
      <w:r>
        <w:rPr>
          <w:rFonts w:ascii="Arial" w:eastAsia="Calibri" w:hAnsi="Arial" w:cs="Arial"/>
          <w:b/>
          <w:bCs/>
          <w:lang w:val="x-none" w:eastAsia="x-none"/>
        </w:rPr>
        <w:t xml:space="preserve">FORMULARZ CENOWY </w:t>
      </w:r>
      <w:r>
        <w:rPr>
          <w:rFonts w:ascii="Arial" w:eastAsia="Calibri" w:hAnsi="Arial" w:cs="Arial"/>
          <w:b/>
          <w:bCs/>
          <w:lang w:eastAsia="x-none"/>
        </w:rPr>
        <w:t xml:space="preserve"> </w:t>
      </w:r>
    </w:p>
    <w:p w:rsidR="00D7294E" w:rsidRDefault="00D7294E" w:rsidP="00D7294E">
      <w:pPr>
        <w:keepNext/>
        <w:shd w:val="pct20" w:color="auto" w:fill="FFFFFF"/>
        <w:jc w:val="center"/>
        <w:outlineLvl w:val="1"/>
        <w:rPr>
          <w:rFonts w:ascii="Arial" w:eastAsia="Calibri" w:hAnsi="Arial" w:cs="Arial"/>
          <w:b/>
          <w:bCs/>
          <w:lang w:eastAsia="x-none"/>
        </w:rPr>
      </w:pPr>
      <w:r>
        <w:rPr>
          <w:rFonts w:ascii="Arial" w:eastAsia="Calibri" w:hAnsi="Arial" w:cs="Arial"/>
          <w:b/>
          <w:bCs/>
          <w:lang w:eastAsia="x-none"/>
        </w:rPr>
        <w:t>Pakiet nr 1  - Rekonstrukcja ACL</w:t>
      </w:r>
    </w:p>
    <w:p w:rsidR="00D7294E" w:rsidRDefault="00D7294E" w:rsidP="00D7294E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Nazwa i adres Wykonawcy.....................................................................................................................................................................................................</w:t>
      </w:r>
    </w:p>
    <w:p w:rsidR="00D7294E" w:rsidRDefault="00D7294E" w:rsidP="00D7294E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Calibri" w:hAnsi="Arial" w:cs="Arial"/>
          <w:sz w:val="16"/>
          <w:szCs w:val="16"/>
        </w:rPr>
      </w:pPr>
    </w:p>
    <w:tbl>
      <w:tblPr>
        <w:tblW w:w="14710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2"/>
        <w:gridCol w:w="6074"/>
        <w:gridCol w:w="1121"/>
        <w:gridCol w:w="1031"/>
        <w:gridCol w:w="771"/>
        <w:gridCol w:w="719"/>
        <w:gridCol w:w="971"/>
        <w:gridCol w:w="1149"/>
        <w:gridCol w:w="1119"/>
        <w:gridCol w:w="1173"/>
      </w:tblGrid>
      <w:tr w:rsidR="00D7294E" w:rsidTr="00D7294E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Opis przedmiotu zamówienia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Nazwa/ nr katalogowy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Producent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jedn. Netto w PLN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wartość netto w PLN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stawka vat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294E" w:rsidRDefault="00D7294E" w:rsidP="00D729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wartość brutto w PLN</w:t>
            </w:r>
          </w:p>
        </w:tc>
      </w:tr>
      <w:tr w:rsidR="00D7294E" w:rsidTr="00D7294E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Płytka z  2 otworami wykonana ze stopu tytanu o kształcie prostokąta z zaokrąglonymi bokami o </w:t>
            </w:r>
            <w:r w:rsidR="00227687">
              <w:rPr>
                <w:rFonts w:ascii="Arial" w:hAnsi="Arial" w:cs="Arial"/>
                <w:color w:val="000000"/>
                <w:sz w:val="18"/>
                <w:szCs w:val="18"/>
              </w:rPr>
              <w:t>dł.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12mm stale połączona z pętlą z nici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niewchłanialnej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dł. min 50mm pozwalającą na zawieszenie przeszczepu w kanale udowym bądź piszczelowym oraz z nici do przeciągnięcia implantu na zewnętrzną korówkę. Pętlą do podciągnięcia przeszczepu z możliwością zmniejszania  długości pętli za pomocą lejców – fiksacja przeszczepu w kanale. Możliwość podciągnięcia  przeszczepu w linii ciągniętego przeszczepu lub przeciwnie do  ciągniętego przeszczepu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Implant w wersji sterylnej pakowany pojedynczo.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Implant zbudowany w 30 % z dwufosforanu wapnia i w 70% z PLDLA. Śruba 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konikalnym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kształcie ułatwiającym wprowadzenie z miękkim gwintem na całej długości. Implanty w rozmiarach od 6-10mm dł. 23mm, 8-12mm dł. 28mm oraz 9-12mm dł. 35mm. śruba do techniki retro do mocowania na piszczeli i na udzie o średnicy od 7mm do 10 mm I długości 20mm. W celu łatwiejszego i precyzyjniejszego wprowadzania gniazdo śruby stożkowe sześcioramienne. Implant w wersji sterylnej pakowany pojedynczo.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Pętla z nici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niewchłanialnej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pozwalająca na zawieszenie przeszczepu w kanale piszczelowym. Pętlą do podciągnięcia przeszczepu z możliwością zmniejszania długości pętli za pomocą lejców - fiksacja przeszczepu w kanale. Możliwość podciągnięcia przeszczepu w linii ciągniętego przeszczepu. Implant w wersji sterylnej pakowany pojedynczo.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Guzik okrągły w 3 rozmiarach 11,14 i 20 mm z wypukłą częścią środkową dopasowaną do otworu kanału w średnicach 4,7 i 9mm. Guzik 11 z dwoma przelotowymi otworami, 14 i 20 z dwoma przelotowymi oraz dwoma nieprzelotowymi.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 rekonstrukcji ACL o średnicy od 7mm do 10 mm I długościach od 20 – 30 mm, skok rozmiaru co 5 mm w wersji z główka i bez główki.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Do rekonstrukcji ACL o średnicy od 6mm do 9 mm I długościach od 20 – 30 mm, skok rozmiaru co 5 mm w wersji z główka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Drut wiercący z okiem i miarką co 5mm , zakończony ostrym grotem. Sterylny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26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7a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 w:rsidP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Drut wiercący o średnicy 2,4 zakończony wiertłem. Sterylny.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281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 w:rsidP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Drut celowniczy do śrub interferencyjnych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biowchłanialnych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Sterylny.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Drut wiercący o średnicy 3,5mm z łamanym końcem, pozwalającym na wiercenie kanałów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w systemie retro. Druty do wiercenia kanałów retro o śr. Od 6mm, do 13 mm co, 0,5mm. Drut sterylny.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System zbudowany z dwóch implantów wykonanych z PEEK połączonych ze sobą nierozpuszczalna nicią 2-0. Implanty założone na dwie igły do przebicia łękotki. Igły z implantami znajdują się  w jednym ergonomiczne narzędziu umożliwiające założenie implantów bez wyciągania  z kolana.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Jednorazowy zestaw do szycia w systemie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inside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-out" składający się z prowadnicy o zaginanym końcu oraz igłę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nitinolową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 uchem uzbrojonej w zacisk ułatwiający penetrację igłą przez tkanki. Zestaw sterylny.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D7294E" w:rsidRDefault="00D7294E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</w:tbl>
    <w:p w:rsidR="00D7294E" w:rsidRDefault="00D7294E" w:rsidP="00D7294E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Calibri" w:hAnsi="Arial" w:cs="Arial"/>
          <w:sz w:val="16"/>
          <w:szCs w:val="16"/>
        </w:rPr>
      </w:pPr>
    </w:p>
    <w:p w:rsidR="00D7294E" w:rsidRDefault="00D7294E" w:rsidP="00D7294E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Ilość i data: …...............................                                                                                                                  ………………………..……………………………..</w:t>
      </w:r>
    </w:p>
    <w:p w:rsidR="00D7294E" w:rsidRDefault="00D7294E" w:rsidP="00D7294E">
      <w:pPr>
        <w:widowControl w:val="0"/>
        <w:suppressAutoHyphens/>
        <w:autoSpaceDE w:val="0"/>
        <w:autoSpaceDN w:val="0"/>
        <w:adjustRightInd w:val="0"/>
        <w:ind w:left="6237" w:hanging="285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  <w:bCs/>
          <w:sz w:val="16"/>
          <w:szCs w:val="16"/>
        </w:rPr>
        <w:t xml:space="preserve">                                                  Podpis</w:t>
      </w:r>
      <w:r>
        <w:rPr>
          <w:rFonts w:ascii="Arial" w:eastAsia="Calibri" w:hAnsi="Arial" w:cs="Arial"/>
          <w:sz w:val="16"/>
          <w:szCs w:val="16"/>
        </w:rPr>
        <w:t xml:space="preserve"> Wykonawcy</w:t>
      </w:r>
    </w:p>
    <w:p w:rsidR="00D7294E" w:rsidRDefault="00D7294E" w:rsidP="00D7294E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D7294E" w:rsidRDefault="00D7294E" w:rsidP="00D7294E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Załącznik Nr 5.2 do SIWZ</w:t>
      </w:r>
    </w:p>
    <w:p w:rsidR="00D7294E" w:rsidRDefault="00D7294E" w:rsidP="00D7294E">
      <w:pPr>
        <w:keepNext/>
        <w:shd w:val="pct20" w:color="auto" w:fill="FFFFFF"/>
        <w:jc w:val="center"/>
        <w:outlineLvl w:val="1"/>
        <w:rPr>
          <w:rFonts w:ascii="Arial" w:eastAsia="Calibri" w:hAnsi="Arial" w:cs="Arial"/>
          <w:b/>
          <w:bCs/>
          <w:lang w:eastAsia="x-none"/>
        </w:rPr>
      </w:pPr>
      <w:r>
        <w:rPr>
          <w:rFonts w:ascii="Arial" w:eastAsia="Calibri" w:hAnsi="Arial" w:cs="Arial"/>
          <w:b/>
          <w:bCs/>
          <w:lang w:val="x-none" w:eastAsia="x-none"/>
        </w:rPr>
        <w:t xml:space="preserve">FORMULARZ CENOWY </w:t>
      </w:r>
      <w:r>
        <w:rPr>
          <w:rFonts w:ascii="Arial" w:eastAsia="Calibri" w:hAnsi="Arial" w:cs="Arial"/>
          <w:b/>
          <w:bCs/>
          <w:lang w:eastAsia="x-none"/>
        </w:rPr>
        <w:t xml:space="preserve"> </w:t>
      </w:r>
    </w:p>
    <w:p w:rsidR="00D7294E" w:rsidRDefault="00D7294E" w:rsidP="00D7294E">
      <w:pPr>
        <w:keepNext/>
        <w:shd w:val="pct20" w:color="auto" w:fill="FFFFFF"/>
        <w:jc w:val="center"/>
        <w:outlineLvl w:val="1"/>
        <w:rPr>
          <w:rFonts w:ascii="Arial" w:eastAsia="Calibri" w:hAnsi="Arial" w:cs="Arial"/>
          <w:b/>
          <w:bCs/>
          <w:lang w:eastAsia="x-none"/>
        </w:rPr>
      </w:pPr>
      <w:r>
        <w:rPr>
          <w:rFonts w:ascii="Arial" w:eastAsia="Calibri" w:hAnsi="Arial" w:cs="Arial"/>
          <w:b/>
          <w:bCs/>
          <w:lang w:eastAsia="x-none"/>
        </w:rPr>
        <w:t>Pakiet nr 2  - Implanty do chirurgii stopy</w:t>
      </w:r>
    </w:p>
    <w:p w:rsidR="00D7294E" w:rsidRDefault="00D7294E" w:rsidP="00D7294E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7294E" w:rsidRDefault="00D7294E" w:rsidP="00D7294E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Nazwa i adres Wykonawcy …......................................................................................................................................................................................................</w:t>
      </w:r>
    </w:p>
    <w:p w:rsidR="00D7294E" w:rsidRDefault="00D7294E" w:rsidP="00D7294E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b/>
          <w:sz w:val="18"/>
          <w:szCs w:val="18"/>
        </w:rPr>
      </w:pPr>
    </w:p>
    <w:tbl>
      <w:tblPr>
        <w:tblW w:w="14710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2"/>
        <w:gridCol w:w="6074"/>
        <w:gridCol w:w="1121"/>
        <w:gridCol w:w="1031"/>
        <w:gridCol w:w="771"/>
        <w:gridCol w:w="719"/>
        <w:gridCol w:w="1231"/>
        <w:gridCol w:w="1134"/>
        <w:gridCol w:w="874"/>
        <w:gridCol w:w="1173"/>
      </w:tblGrid>
      <w:tr w:rsidR="00D7294E" w:rsidTr="00D7294E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Opis przedmiotu zamówienia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Nazwa/ nr katalogowy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Producent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jedn. Netto w PLN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wartość netto w PLN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stawka vat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wartość brutto w PLN</w:t>
            </w:r>
          </w:p>
        </w:tc>
      </w:tr>
      <w:tr w:rsidR="00D7294E" w:rsidTr="00D7294E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Tytanowe śruby typu "Herberta", długości od 30 do 60 mm, średnica 5,5 mm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Tytanowe śruby typu "Herberta", długości od 50 do 90 mm, średnica 7,5 mm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Implanty blokujące zatokę stępu. Implanty wykonane ze stopu tytanowego w rozmiarach co najmniej od 7 do 12 mm (skok co 1 mm). Implanty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kaniulowane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Płytki tytanowe do zespoleń w obrębie stopy. Płytki o kształcie L i proste. Grubość płytek 2,0 mm. Otwory na śruby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wieloosiowo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blokowane o średnicy 2,5 mm.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Tytanowa płytka dedykowana do operacji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Lapidusa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 dojściem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odpodeszwowym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Płytka anatomiczna prawa/lewa o grubości 2,5mm mocowana na 5 śrub blokowanych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wieloosiowo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Płytki o kształcie T do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Lapidusa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Grubość płytek 2,0 mm i długości 33mm. Otwory na śruby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wieloosiowo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blokowane o średnicy 2,5 mm.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Tytanowa anatomiczna płytka do artrodezy stawu MTP1 o grubości 2,0mm. Otwory na śruby o średnicy 2,5mm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wieloosiowo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blokowane oraz 2 otwory na śruby kompresyjne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Płytki tytanowe do zespoleń w obrębie stopy. Płytki o kształcie X, H i trapezu. Grubość płytek 2,0 mm. Otwory na śruby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wieloosiowo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blokowane o średnicy 2,5 mm i 3,0mm.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15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Śruby korowe blokowane 2,5mm w długościach 12-28 mm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21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Śruby gąbczaste blokowane 3,0mm w długościach 12-28 mm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Kotwica kostna tytanowa dostępna w rozmiarach 2mm, 3mm, 4mm oraz 5mm, z dwoma niezależnymi oczkami i dwiema wzmacnianymi nićmi typu FORCE FIBER z 4 igłami.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Implanty na jednorazowym aplikatorze, z osłonką dla szwów na całej długości; kotwica 2mm zaopatrzona w jedną nić z dwiema igłami;  samogwintujące, zaopatrzone w 2 szwy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niewchłanialne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plecione, polietylenowe; z podwójnym oczkiem pozwalającym na niezależną manipulację szwami, szwy w dwóch kolorach.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12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Endoproteza stawu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śródstopno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-paliczkowego: proteza musi być anatomiczna, musi pozwalać uzyskać zakres ruchów od  25° do 60°, powierzchnia musi być pokryta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hydroksyapatytem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proteza musi być trójelementowa; część śródstopia w 7 wielkościach, paliczkowa w 5 wielkościach i wkładka polietylenowa w 3 grubościach, musi istnieć możliwość dowolnej konfiguracji wielkości poszczególnych elementów, część śródstopia musi być wykonana ze stopu chromowo-kobaltowego i pokryta podwójną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warstwą porowatego tytanu 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hydroksyapatytu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część paliczkowa musi być wykonana ze stopu tytanu i pokryta warstwą porowatego tytanu, wkładka musi być wykonana z ultra wysokocząsteczkowego polietylenu, implanty muszą być pakowane pojedynczo, sterylnie.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D7294E" w:rsidRDefault="00D7294E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xxx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</w:tbl>
    <w:p w:rsidR="00D7294E" w:rsidRDefault="00D7294E" w:rsidP="00D7294E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16"/>
          <w:szCs w:val="16"/>
        </w:rPr>
        <w:t>Miejscowość i data: …...............................                                                                                                                  ………………………..……………………………..</w:t>
      </w:r>
    </w:p>
    <w:p w:rsidR="00D7294E" w:rsidRDefault="00D7294E" w:rsidP="00D7294E">
      <w:pPr>
        <w:widowControl w:val="0"/>
        <w:suppressAutoHyphens/>
        <w:autoSpaceDE w:val="0"/>
        <w:autoSpaceDN w:val="0"/>
        <w:adjustRightInd w:val="0"/>
        <w:ind w:left="6237" w:hanging="285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  <w:bCs/>
          <w:sz w:val="16"/>
          <w:szCs w:val="16"/>
        </w:rPr>
        <w:t xml:space="preserve">                                                  Podpis</w:t>
      </w:r>
      <w:r>
        <w:rPr>
          <w:rFonts w:ascii="Arial" w:eastAsia="Calibri" w:hAnsi="Arial" w:cs="Arial"/>
          <w:sz w:val="16"/>
          <w:szCs w:val="16"/>
        </w:rPr>
        <w:t xml:space="preserve"> Wykonawcy</w:t>
      </w:r>
    </w:p>
    <w:p w:rsidR="00D7294E" w:rsidRDefault="00D7294E" w:rsidP="00D7294E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:rsidR="00D7294E" w:rsidRDefault="00D7294E" w:rsidP="00D7294E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Załącznik Nr 5.3 do SIWZ</w:t>
      </w:r>
    </w:p>
    <w:p w:rsidR="00D7294E" w:rsidRDefault="00D7294E" w:rsidP="00D7294E">
      <w:pPr>
        <w:keepNext/>
        <w:shd w:val="pct20" w:color="auto" w:fill="FFFFFF"/>
        <w:jc w:val="center"/>
        <w:outlineLvl w:val="1"/>
        <w:rPr>
          <w:rFonts w:ascii="Arial" w:eastAsia="Calibri" w:hAnsi="Arial" w:cs="Arial"/>
          <w:b/>
          <w:bCs/>
          <w:lang w:eastAsia="x-none"/>
        </w:rPr>
      </w:pPr>
      <w:r>
        <w:rPr>
          <w:rFonts w:ascii="Arial" w:eastAsia="Calibri" w:hAnsi="Arial" w:cs="Arial"/>
          <w:b/>
          <w:bCs/>
          <w:lang w:val="x-none" w:eastAsia="x-none"/>
        </w:rPr>
        <w:t xml:space="preserve">FORMULARZ CENOWY </w:t>
      </w:r>
      <w:r>
        <w:rPr>
          <w:rFonts w:ascii="Arial" w:eastAsia="Calibri" w:hAnsi="Arial" w:cs="Arial"/>
          <w:b/>
          <w:bCs/>
          <w:lang w:eastAsia="x-none"/>
        </w:rPr>
        <w:t xml:space="preserve"> </w:t>
      </w:r>
    </w:p>
    <w:p w:rsidR="00D7294E" w:rsidRDefault="00D7294E" w:rsidP="00D7294E">
      <w:pPr>
        <w:keepNext/>
        <w:shd w:val="pct20" w:color="auto" w:fill="FFFFFF"/>
        <w:jc w:val="center"/>
        <w:outlineLvl w:val="1"/>
        <w:rPr>
          <w:rFonts w:ascii="Arial" w:eastAsia="Calibri" w:hAnsi="Arial" w:cs="Arial"/>
          <w:b/>
          <w:bCs/>
          <w:lang w:eastAsia="x-none"/>
        </w:rPr>
      </w:pPr>
      <w:r>
        <w:rPr>
          <w:rFonts w:ascii="Arial" w:eastAsia="Calibri" w:hAnsi="Arial" w:cs="Arial"/>
          <w:b/>
          <w:bCs/>
          <w:lang w:eastAsia="x-none"/>
        </w:rPr>
        <w:t>Pakiet nr 3  - Implanty do przedstopia</w:t>
      </w:r>
    </w:p>
    <w:p w:rsidR="00D7294E" w:rsidRDefault="00D7294E" w:rsidP="00D7294E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Nazwa i adres Wykonawcy …......................................................................................................................................................................................................</w:t>
      </w:r>
    </w:p>
    <w:p w:rsidR="00D7294E" w:rsidRDefault="00D7294E" w:rsidP="00D7294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tbl>
      <w:tblPr>
        <w:tblW w:w="14710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2"/>
        <w:gridCol w:w="6074"/>
        <w:gridCol w:w="1121"/>
        <w:gridCol w:w="1031"/>
        <w:gridCol w:w="587"/>
        <w:gridCol w:w="903"/>
        <w:gridCol w:w="1396"/>
        <w:gridCol w:w="992"/>
        <w:gridCol w:w="1134"/>
        <w:gridCol w:w="890"/>
      </w:tblGrid>
      <w:tr w:rsidR="00D7294E" w:rsidTr="00D7294E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Opis przedmiotu zamówienia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Nazwa/ nr katalogowy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Producent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jedn. Netto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wartość netto w PLN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stawka vat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wartość brutto w PLN</w:t>
            </w:r>
          </w:p>
        </w:tc>
      </w:tr>
      <w:tr w:rsidR="00D7294E" w:rsidTr="00D7294E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Tytanowe śruby typu "twist-off", długości od 11 do 14 mm, średnice 2 mm i 2,7 mm ze specjalnym adapterem typu AO do trzymania i wkręcania śruby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Tytanowe,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kaniulowane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samowiercące śruby kompresyjne o średnicy 2,3 mm i długościach od 10 do 26 mm; od 12-18mm skok co 1mm, 18 - 26 co 2mm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382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Wiertło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kaniulowane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do śrub o średnicy 2,3mm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Tytanowe,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kaniulowane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samowiercące śruby kompresyjne o średnicy 3,0 mm i długościach od 12 do 36 mm; od 12 do 18mm skok co 1mm, od 18 do 36mm skok co 2mm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212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Kaniulowane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wiertło do  śrub o średnicy 3,0mm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Klamra stalowa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waryzująca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do osteotomii, o szerokości 8 i 10 mm z kątem 26 stopni i 90 stopni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23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Frezy do chirurgii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miniinwazyjnej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przezskórnej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369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Ostrza typu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beaver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"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chirurgii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miniinwazyjnej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pak. Po 25szt.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System do minimalnie inwazyjnej naprawy uszkodzonego ścięgna piętowego. Sterylne urządzenie jednorazowego użytku wyposażone w: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 śrubę regulująca zapewniająca dopasowanie do kikuta ścięgna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- 1 prowadnik igły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- 2 igły chirurgiczne rozmiar 1,6 mm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 pakowane pojedynczo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239"/>
          <w:jc w:val="center"/>
        </w:trPr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D7294E" w:rsidRDefault="00D7294E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</w:tbl>
    <w:p w:rsidR="00D7294E" w:rsidRDefault="00D7294E" w:rsidP="00D7294E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eastAsia="Calibri" w:hAnsi="Arial" w:cs="Arial"/>
        </w:rPr>
      </w:pPr>
    </w:p>
    <w:p w:rsidR="00D7294E" w:rsidRDefault="00D7294E" w:rsidP="00D7294E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Miejscowość i data: …...............................                                                                                                                  ………………………..……………………………..</w:t>
      </w:r>
    </w:p>
    <w:p w:rsidR="00D7294E" w:rsidRDefault="00D7294E" w:rsidP="00D7294E">
      <w:pPr>
        <w:widowControl w:val="0"/>
        <w:suppressAutoHyphens/>
        <w:autoSpaceDE w:val="0"/>
        <w:autoSpaceDN w:val="0"/>
        <w:adjustRightInd w:val="0"/>
        <w:ind w:left="6237" w:hanging="285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  <w:bCs/>
          <w:sz w:val="16"/>
          <w:szCs w:val="16"/>
        </w:rPr>
        <w:t xml:space="preserve">                                                  Podpis</w:t>
      </w:r>
      <w:r>
        <w:rPr>
          <w:rFonts w:ascii="Arial" w:eastAsia="Calibri" w:hAnsi="Arial" w:cs="Arial"/>
          <w:sz w:val="16"/>
          <w:szCs w:val="16"/>
        </w:rPr>
        <w:t xml:space="preserve"> Wykonawcy</w:t>
      </w:r>
    </w:p>
    <w:p w:rsidR="00D7294E" w:rsidRDefault="00D7294E" w:rsidP="00D7294E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D7294E" w:rsidRDefault="00D7294E" w:rsidP="00D7294E">
      <w:pPr>
        <w:widowControl w:val="0"/>
        <w:suppressAutoHyphens/>
        <w:autoSpaceDE w:val="0"/>
        <w:autoSpaceDN w:val="0"/>
        <w:adjustRightInd w:val="0"/>
        <w:ind w:left="5952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sz w:val="16"/>
          <w:szCs w:val="16"/>
        </w:rPr>
        <w:br w:type="page"/>
      </w:r>
      <w:r>
        <w:rPr>
          <w:rFonts w:ascii="Arial" w:hAnsi="Arial" w:cs="Arial"/>
          <w:b/>
          <w:bCs/>
        </w:rPr>
        <w:lastRenderedPageBreak/>
        <w:t>Załącznik Nr 5.4 do SIWZ</w:t>
      </w:r>
    </w:p>
    <w:p w:rsidR="00D7294E" w:rsidRDefault="00D7294E" w:rsidP="00D7294E">
      <w:pPr>
        <w:keepNext/>
        <w:shd w:val="pct20" w:color="auto" w:fill="FFFFFF"/>
        <w:jc w:val="center"/>
        <w:outlineLvl w:val="1"/>
        <w:rPr>
          <w:rFonts w:ascii="Arial" w:eastAsia="Calibri" w:hAnsi="Arial" w:cs="Arial"/>
          <w:b/>
          <w:bCs/>
          <w:lang w:eastAsia="x-none"/>
        </w:rPr>
      </w:pPr>
      <w:r>
        <w:rPr>
          <w:rFonts w:ascii="Arial" w:eastAsia="Calibri" w:hAnsi="Arial" w:cs="Arial"/>
          <w:b/>
          <w:bCs/>
          <w:lang w:val="x-none" w:eastAsia="x-none"/>
        </w:rPr>
        <w:t xml:space="preserve">FORMULARZ CENOWY </w:t>
      </w:r>
      <w:r>
        <w:rPr>
          <w:rFonts w:ascii="Arial" w:eastAsia="Calibri" w:hAnsi="Arial" w:cs="Arial"/>
          <w:b/>
          <w:bCs/>
          <w:lang w:eastAsia="x-none"/>
        </w:rPr>
        <w:t xml:space="preserve"> </w:t>
      </w:r>
    </w:p>
    <w:p w:rsidR="00D7294E" w:rsidRDefault="00D7294E" w:rsidP="00D7294E">
      <w:pPr>
        <w:keepNext/>
        <w:shd w:val="pct20" w:color="auto" w:fill="FFFFFF"/>
        <w:jc w:val="center"/>
        <w:outlineLvl w:val="1"/>
        <w:rPr>
          <w:rFonts w:ascii="Arial" w:eastAsia="Calibri" w:hAnsi="Arial" w:cs="Arial"/>
          <w:b/>
          <w:bCs/>
          <w:lang w:eastAsia="x-none"/>
        </w:rPr>
      </w:pPr>
      <w:r>
        <w:rPr>
          <w:rFonts w:ascii="Arial" w:eastAsia="Calibri" w:hAnsi="Arial" w:cs="Arial"/>
          <w:b/>
          <w:bCs/>
          <w:lang w:eastAsia="x-none"/>
        </w:rPr>
        <w:t>Pakiet nr 4  - Zestaw do rekonstrukcji obrąbka barkowego</w:t>
      </w:r>
    </w:p>
    <w:p w:rsidR="00D7294E" w:rsidRDefault="00D7294E" w:rsidP="00D7294E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Nazwa i adres Wykonawcy …......................................................................................................................................................................................................</w:t>
      </w:r>
    </w:p>
    <w:p w:rsidR="00D7294E" w:rsidRDefault="00D7294E" w:rsidP="00D7294E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eastAsia="Calibri" w:hAnsi="Arial" w:cs="Arial"/>
        </w:rPr>
      </w:pPr>
    </w:p>
    <w:tbl>
      <w:tblPr>
        <w:tblW w:w="14710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2"/>
        <w:gridCol w:w="6074"/>
        <w:gridCol w:w="1121"/>
        <w:gridCol w:w="1031"/>
        <w:gridCol w:w="587"/>
        <w:gridCol w:w="903"/>
        <w:gridCol w:w="1396"/>
        <w:gridCol w:w="992"/>
        <w:gridCol w:w="1134"/>
        <w:gridCol w:w="890"/>
      </w:tblGrid>
      <w:tr w:rsidR="00D7294E" w:rsidTr="00D7294E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Opis przedmiotu zamówienia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Nazwa/ nr katalogowy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Producent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jedn. Netto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wartość netto w PLN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stawka vat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wartość brutto w PLN</w:t>
            </w:r>
          </w:p>
        </w:tc>
      </w:tr>
      <w:tr w:rsidR="00D7294E" w:rsidTr="00D7294E">
        <w:trPr>
          <w:trHeight w:val="30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294E" w:rsidRDefault="00D7294E" w:rsidP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Nić #2FiberWire biała /niebieska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Specjalistyczny szew do zabiegów ortopedycznych, wzmacniany włóknami poliamidowymi. Grubość USP 2. Połowa nici wzmocniona stearyną w celu jej usztywniania. Sterylna.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Specjalistyczny szew do zabiegów ortopedycznych z igłą, wzmacniany włóknami poliamidowymi. Grubość USP 2. Nić zamknięta w pętlę w celu łatwiejszego i szybszego obszycia przeszczepu. Sterylna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Implant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niewchłanialny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do stabilizacji niestabilności stawu barkowego, wkręt gwintowany na całej długości, o średnicy 2,8mm i długości 11,7mm z nicią wzmacnianą o dwurodzajowej strukturze, polietylenowych włókien wewnętrznych i plecionych poliestrowych włókien zewnętrznych. Podajnik ze znacznikami pozwalającymi na pełną kontrolę i ocenę prawidłowego założenia implantu.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Implant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Biokompozytowy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lub PEEK do stabilizacji niestabilności stawu barkowego, implant wbijany o średnicy 2,9 lub 3,5mm oraz 4,5mm . Założony na jednorazowy podajnik ze znacznikiem pozwalającymi na pełną kontrolę i ocenę prawidłowego założenia implantu. Implant umożliwia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śrudoperacyjna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możliwość kontroli napięcia przeszczepu.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Implant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Biokompozytowy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lub PEEK do stabilizacji stożka rotatorów, implant wkręcany o średnicy 4,75 lub 5,5mm z tytanowym lub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PEEKowskim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początkiem do mocowania przeszczepu. Założony na jednorazowy wkrętak ze znacznikiem pozwalającymi na pełną kontrolę i ocenę prawidłowego założenia implantu. Implant umożliwia śródoperacyjną możliwość kontroli napięcia przeszczepu.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Biocompo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Implant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niewchłanialany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tytanowy, wkręt gwintowany na całej długości, o średnicy 5,5mm i długości 16mm. Wkręt z trzema rodzajami nici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niewchłanialnych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 grubości USP 2, w różnych kolorach, o dwurodzajowej strukturze, polietylenowych włókien wewnętrznych i plecionych poliestrowych włókien zewnętrznych. Zestaw wkręt z nićmi na podajniku. Podajnik z znacznikami oznaczającymi optymalną głębokość zakotwiczenia implantu. Separacja podajnika od wkrętu samoistna po zwolnieniu nici. Sterylny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Implant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niewchłanialany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tytanowy, wkręt gwintowany na całej długości, o średnicy 5,5mm i długości 16mm. Wkręt z dwoma nićmi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niewchłanialnych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 grubości USP 2, w różnych kolorach, o dwurodzajowej strukturze, polietylenowych włókien wewnętrznych i plecionych poliestrowych włókien zewnętrznych. Zestaw wkręt z nićmi na podajniku. Podajnik z znacznikami oznaczającymi optymalną głębokość zakotwiczenia implantu. Separacja podajnika od wkrętu samoistna po zwolnieniu nici. Sterylny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Kotwice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biokompozytowe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o średnicy4,5mm oraz o średnicy  5,5mm i długości 15,5mm z dwiema nićmi poliestrowymi wzmocnionymi typu FiberWire#2,wyposażone w jednorazowy śrubokręt (komplet sterylny)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Śruby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biokompozytowe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o średnicy 6,5mm i długości 15,5mm z dwiema nićmi poliestrowymi typu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Fiber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Wire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#2,wyposażone w jednorazowy śrubokręt (komplet sterylny)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25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 w:rsidP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FiberTipe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biało-czarna, niebieska do techniki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SpeedBridge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18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12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 w:rsidP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Igła do przeszycia tkanki miękkiej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47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Płytka tytanowa w kształcie prostokąta z dwoma otworami otwartymi w celu łatwiejszego wprowadzenia nici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466"/>
          <w:jc w:val="center"/>
        </w:trPr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D7294E" w:rsidRDefault="00D7294E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xxx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</w:tbl>
    <w:p w:rsidR="00D7294E" w:rsidRDefault="00D7294E" w:rsidP="00D7294E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eastAsia="Calibri" w:hAnsi="Arial" w:cs="Arial"/>
        </w:rPr>
      </w:pPr>
    </w:p>
    <w:p w:rsidR="00D7294E" w:rsidRDefault="00D7294E" w:rsidP="00D7294E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Miejscowość i data: …...............................                                                                                                                  ………………………..……………………………..</w:t>
      </w:r>
    </w:p>
    <w:p w:rsidR="00D7294E" w:rsidRDefault="00D7294E" w:rsidP="00D7294E">
      <w:pPr>
        <w:widowControl w:val="0"/>
        <w:suppressAutoHyphens/>
        <w:autoSpaceDE w:val="0"/>
        <w:autoSpaceDN w:val="0"/>
        <w:adjustRightInd w:val="0"/>
        <w:ind w:left="6237" w:hanging="285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  <w:bCs/>
          <w:sz w:val="16"/>
          <w:szCs w:val="16"/>
        </w:rPr>
        <w:t xml:space="preserve">                                                  Podpis</w:t>
      </w:r>
      <w:r>
        <w:rPr>
          <w:rFonts w:ascii="Arial" w:eastAsia="Calibri" w:hAnsi="Arial" w:cs="Arial"/>
          <w:sz w:val="16"/>
          <w:szCs w:val="16"/>
        </w:rPr>
        <w:t xml:space="preserve"> Wykonawcy</w:t>
      </w:r>
    </w:p>
    <w:p w:rsidR="00D7294E" w:rsidRDefault="00D7294E" w:rsidP="00D7294E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:rsidR="00D7294E" w:rsidRDefault="00D7294E" w:rsidP="00D7294E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 Nr 5.5 do SIWZ</w:t>
      </w:r>
    </w:p>
    <w:p w:rsidR="00D7294E" w:rsidRDefault="00D7294E" w:rsidP="00D7294E">
      <w:pPr>
        <w:keepNext/>
        <w:shd w:val="pct20" w:color="auto" w:fill="FFFFFF"/>
        <w:jc w:val="center"/>
        <w:outlineLvl w:val="1"/>
        <w:rPr>
          <w:rFonts w:ascii="Arial" w:eastAsia="Calibri" w:hAnsi="Arial" w:cs="Arial"/>
          <w:b/>
          <w:bCs/>
          <w:lang w:eastAsia="x-none"/>
        </w:rPr>
      </w:pPr>
      <w:r>
        <w:rPr>
          <w:rFonts w:ascii="Arial" w:eastAsia="Calibri" w:hAnsi="Arial" w:cs="Arial"/>
          <w:b/>
          <w:bCs/>
          <w:lang w:val="x-none" w:eastAsia="x-none"/>
        </w:rPr>
        <w:t xml:space="preserve">FORMULARZ CENOWY </w:t>
      </w:r>
      <w:r>
        <w:rPr>
          <w:rFonts w:ascii="Arial" w:eastAsia="Calibri" w:hAnsi="Arial" w:cs="Arial"/>
          <w:b/>
          <w:bCs/>
          <w:lang w:eastAsia="x-none"/>
        </w:rPr>
        <w:t xml:space="preserve"> </w:t>
      </w:r>
    </w:p>
    <w:p w:rsidR="00D7294E" w:rsidRDefault="00D7294E" w:rsidP="00D7294E">
      <w:pPr>
        <w:keepNext/>
        <w:shd w:val="pct20" w:color="auto" w:fill="FFFFFF"/>
        <w:jc w:val="center"/>
        <w:outlineLvl w:val="1"/>
        <w:rPr>
          <w:rFonts w:ascii="Arial" w:eastAsia="Calibri" w:hAnsi="Arial" w:cs="Arial"/>
          <w:b/>
          <w:bCs/>
          <w:lang w:eastAsia="x-none"/>
        </w:rPr>
      </w:pPr>
      <w:r>
        <w:rPr>
          <w:rFonts w:ascii="Arial" w:eastAsia="Calibri" w:hAnsi="Arial" w:cs="Arial"/>
          <w:b/>
          <w:bCs/>
          <w:lang w:eastAsia="x-none"/>
        </w:rPr>
        <w:t>Pakiet nr 5  - Akcesoria do rewizji stawu kolanowego</w:t>
      </w:r>
    </w:p>
    <w:p w:rsidR="00D7294E" w:rsidRDefault="00D7294E" w:rsidP="00D7294E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Nazwa i adres Wykonawcy …......................................................................................................................................................................................................</w:t>
      </w:r>
    </w:p>
    <w:p w:rsidR="00D7294E" w:rsidRDefault="00D7294E" w:rsidP="00D7294E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eastAsia="Calibri" w:hAnsi="Arial" w:cs="Arial"/>
        </w:rPr>
      </w:pPr>
    </w:p>
    <w:tbl>
      <w:tblPr>
        <w:tblW w:w="14710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2"/>
        <w:gridCol w:w="6074"/>
        <w:gridCol w:w="1121"/>
        <w:gridCol w:w="1031"/>
        <w:gridCol w:w="587"/>
        <w:gridCol w:w="903"/>
        <w:gridCol w:w="1396"/>
        <w:gridCol w:w="992"/>
        <w:gridCol w:w="1134"/>
        <w:gridCol w:w="890"/>
      </w:tblGrid>
      <w:tr w:rsidR="00D7294E" w:rsidTr="00D7294E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Opis przedmiotu zamówienia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Nazwa/ nr katalogowy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Producent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jedn. Netto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wartość netto w PLN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stawka vat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wartość brutto w PLN</w:t>
            </w:r>
          </w:p>
        </w:tc>
      </w:tr>
      <w:tr w:rsidR="00D7294E" w:rsidTr="00D7294E">
        <w:trPr>
          <w:trHeight w:val="37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Spacer udowy: silikonowa forma do wypełnienia cementem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27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Spacer piszczelowy: silikonowa forma do wypełnienia cementem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rPr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26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Cement kostny z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gentamycyną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clindamycyną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1x40g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rPr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D7294E" w:rsidRDefault="00D7294E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</w:tbl>
    <w:p w:rsidR="00D7294E" w:rsidRDefault="00D7294E" w:rsidP="00D7294E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eastAsia="Calibri" w:hAnsi="Arial" w:cs="Arial"/>
        </w:rPr>
      </w:pPr>
    </w:p>
    <w:p w:rsidR="00D7294E" w:rsidRDefault="00D7294E" w:rsidP="00D7294E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Miejscowość i data: …...............................                                                                                                                  ………………………..……………………………..</w:t>
      </w:r>
    </w:p>
    <w:p w:rsidR="00D7294E" w:rsidRDefault="00D7294E" w:rsidP="00D7294E">
      <w:pPr>
        <w:widowControl w:val="0"/>
        <w:suppressAutoHyphens/>
        <w:autoSpaceDE w:val="0"/>
        <w:autoSpaceDN w:val="0"/>
        <w:adjustRightInd w:val="0"/>
        <w:ind w:left="6237" w:hanging="285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  <w:bCs/>
          <w:sz w:val="16"/>
          <w:szCs w:val="16"/>
        </w:rPr>
        <w:t xml:space="preserve">                                                  Podpis</w:t>
      </w:r>
      <w:r>
        <w:rPr>
          <w:rFonts w:ascii="Arial" w:eastAsia="Calibri" w:hAnsi="Arial" w:cs="Arial"/>
          <w:sz w:val="16"/>
          <w:szCs w:val="16"/>
        </w:rPr>
        <w:t xml:space="preserve"> Wykonawcy</w:t>
      </w:r>
    </w:p>
    <w:p w:rsidR="00D7294E" w:rsidRDefault="00D7294E" w:rsidP="00D7294E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 Załącznik Nr 5.6 do SIWZ</w:t>
      </w:r>
    </w:p>
    <w:p w:rsidR="00D7294E" w:rsidRDefault="00D7294E" w:rsidP="00D7294E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:rsidR="00D7294E" w:rsidRDefault="00D7294E" w:rsidP="00D7294E">
      <w:pPr>
        <w:keepNext/>
        <w:shd w:val="pct20" w:color="auto" w:fill="FFFFFF"/>
        <w:jc w:val="center"/>
        <w:outlineLvl w:val="1"/>
        <w:rPr>
          <w:rFonts w:ascii="Arial" w:eastAsia="Calibri" w:hAnsi="Arial" w:cs="Arial"/>
          <w:b/>
          <w:bCs/>
          <w:lang w:eastAsia="x-none"/>
        </w:rPr>
      </w:pPr>
      <w:r>
        <w:rPr>
          <w:rFonts w:ascii="Arial" w:eastAsia="Calibri" w:hAnsi="Arial" w:cs="Arial"/>
          <w:b/>
          <w:bCs/>
          <w:lang w:val="x-none" w:eastAsia="x-none"/>
        </w:rPr>
        <w:t xml:space="preserve">FORMULARZ CENOWY </w:t>
      </w:r>
      <w:r>
        <w:rPr>
          <w:rFonts w:ascii="Arial" w:eastAsia="Calibri" w:hAnsi="Arial" w:cs="Arial"/>
          <w:b/>
          <w:bCs/>
          <w:lang w:eastAsia="x-none"/>
        </w:rPr>
        <w:t xml:space="preserve"> </w:t>
      </w:r>
    </w:p>
    <w:p w:rsidR="00D7294E" w:rsidRDefault="00D7294E" w:rsidP="00D7294E">
      <w:pPr>
        <w:keepNext/>
        <w:shd w:val="pct20" w:color="auto" w:fill="FFFFFF"/>
        <w:jc w:val="center"/>
        <w:outlineLvl w:val="1"/>
        <w:rPr>
          <w:rFonts w:ascii="Arial" w:eastAsia="Calibri" w:hAnsi="Arial" w:cs="Arial"/>
          <w:b/>
          <w:bCs/>
          <w:lang w:eastAsia="x-none"/>
        </w:rPr>
      </w:pPr>
      <w:r>
        <w:rPr>
          <w:rFonts w:ascii="Arial" w:eastAsia="Calibri" w:hAnsi="Arial" w:cs="Arial"/>
          <w:b/>
          <w:bCs/>
          <w:lang w:eastAsia="x-none"/>
        </w:rPr>
        <w:t>Pakiet nr 6  - Akcesoria do rewizji stawu biodrowego</w:t>
      </w:r>
    </w:p>
    <w:p w:rsidR="00D7294E" w:rsidRDefault="00D7294E" w:rsidP="00D7294E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Nazwa i adres Wykonawcy …......................................................................................................................................................................................................</w:t>
      </w:r>
    </w:p>
    <w:p w:rsidR="00D7294E" w:rsidRDefault="00D7294E" w:rsidP="00D7294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D7294E" w:rsidRDefault="00D7294E" w:rsidP="00D7294E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eastAsia="Calibri" w:hAnsi="Arial" w:cs="Arial"/>
        </w:rPr>
      </w:pPr>
    </w:p>
    <w:tbl>
      <w:tblPr>
        <w:tblW w:w="14710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2"/>
        <w:gridCol w:w="6074"/>
        <w:gridCol w:w="1121"/>
        <w:gridCol w:w="1031"/>
        <w:gridCol w:w="587"/>
        <w:gridCol w:w="903"/>
        <w:gridCol w:w="1396"/>
        <w:gridCol w:w="992"/>
        <w:gridCol w:w="1134"/>
        <w:gridCol w:w="890"/>
      </w:tblGrid>
      <w:tr w:rsidR="00D7294E" w:rsidTr="00D7294E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Opis przedmiotu zamówienia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Nazwa/ nr katalogowy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Producent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jedn. Netto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wartość netto w PLN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stawka vat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wartość brutto w PLN</w:t>
            </w:r>
          </w:p>
        </w:tc>
      </w:tr>
      <w:tr w:rsidR="00D7294E" w:rsidTr="00D7294E">
        <w:trPr>
          <w:trHeight w:val="32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Spacer biodrowy: silikonowa forma do wypełnienia cementem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262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Cement kostny z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gentamycyną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kolistyną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1x40g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D7294E" w:rsidRDefault="00D7294E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</w:tbl>
    <w:p w:rsidR="00D7294E" w:rsidRDefault="00D7294E" w:rsidP="00D7294E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Miejscowość i data: …...............................                                                                                                                  ………………………..……………………………..</w:t>
      </w:r>
    </w:p>
    <w:p w:rsidR="00D7294E" w:rsidRDefault="00D7294E" w:rsidP="00D7294E">
      <w:pPr>
        <w:widowControl w:val="0"/>
        <w:suppressAutoHyphens/>
        <w:autoSpaceDE w:val="0"/>
        <w:autoSpaceDN w:val="0"/>
        <w:adjustRightInd w:val="0"/>
        <w:ind w:left="6237" w:hanging="285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  <w:bCs/>
          <w:sz w:val="16"/>
          <w:szCs w:val="16"/>
        </w:rPr>
        <w:t xml:space="preserve">                                                  Podpis</w:t>
      </w:r>
      <w:r>
        <w:rPr>
          <w:rFonts w:ascii="Arial" w:eastAsia="Calibri" w:hAnsi="Arial" w:cs="Arial"/>
          <w:sz w:val="16"/>
          <w:szCs w:val="16"/>
        </w:rPr>
        <w:t xml:space="preserve"> Wykonawcy</w:t>
      </w:r>
    </w:p>
    <w:p w:rsidR="00D7294E" w:rsidRDefault="00D7294E" w:rsidP="00D7294E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D7294E" w:rsidRDefault="00D7294E" w:rsidP="00D7294E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 Nr 5.7 do SIWZ</w:t>
      </w:r>
    </w:p>
    <w:p w:rsidR="00D7294E" w:rsidRDefault="00D7294E" w:rsidP="00D7294E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:rsidR="00D7294E" w:rsidRDefault="00D7294E" w:rsidP="00D7294E">
      <w:pPr>
        <w:keepNext/>
        <w:shd w:val="pct20" w:color="auto" w:fill="FFFFFF"/>
        <w:jc w:val="center"/>
        <w:outlineLvl w:val="1"/>
        <w:rPr>
          <w:rFonts w:ascii="Arial" w:eastAsia="Calibri" w:hAnsi="Arial" w:cs="Arial"/>
          <w:b/>
          <w:bCs/>
          <w:lang w:eastAsia="x-none"/>
        </w:rPr>
      </w:pPr>
      <w:r>
        <w:rPr>
          <w:rFonts w:ascii="Arial" w:eastAsia="Calibri" w:hAnsi="Arial" w:cs="Arial"/>
          <w:b/>
          <w:bCs/>
          <w:lang w:val="x-none" w:eastAsia="x-none"/>
        </w:rPr>
        <w:t xml:space="preserve">FORMULARZ CENOWY </w:t>
      </w:r>
      <w:r>
        <w:rPr>
          <w:rFonts w:ascii="Arial" w:eastAsia="Calibri" w:hAnsi="Arial" w:cs="Arial"/>
          <w:b/>
          <w:bCs/>
          <w:lang w:eastAsia="x-none"/>
        </w:rPr>
        <w:t xml:space="preserve"> </w:t>
      </w:r>
    </w:p>
    <w:p w:rsidR="00D7294E" w:rsidRDefault="00D7294E" w:rsidP="00D7294E">
      <w:pPr>
        <w:keepNext/>
        <w:shd w:val="pct20" w:color="auto" w:fill="FFFFFF"/>
        <w:jc w:val="center"/>
        <w:outlineLvl w:val="1"/>
        <w:rPr>
          <w:rFonts w:ascii="Arial" w:eastAsia="Calibri" w:hAnsi="Arial" w:cs="Arial"/>
          <w:b/>
          <w:bCs/>
          <w:lang w:eastAsia="x-none"/>
        </w:rPr>
      </w:pPr>
      <w:r>
        <w:rPr>
          <w:rFonts w:ascii="Arial" w:eastAsia="Calibri" w:hAnsi="Arial" w:cs="Arial"/>
          <w:b/>
          <w:bCs/>
          <w:lang w:eastAsia="x-none"/>
        </w:rPr>
        <w:t xml:space="preserve">Pakiet nr 7  - </w:t>
      </w:r>
      <w:proofErr w:type="spellStart"/>
      <w:r>
        <w:rPr>
          <w:rFonts w:ascii="Arial" w:eastAsia="Calibri" w:hAnsi="Arial" w:cs="Arial"/>
          <w:b/>
          <w:bCs/>
          <w:lang w:eastAsia="x-none"/>
        </w:rPr>
        <w:t>Mikrośruby</w:t>
      </w:r>
      <w:proofErr w:type="spellEnd"/>
      <w:r>
        <w:rPr>
          <w:rFonts w:ascii="Arial" w:eastAsia="Calibri" w:hAnsi="Arial" w:cs="Arial"/>
          <w:b/>
          <w:bCs/>
          <w:lang w:eastAsia="x-none"/>
        </w:rPr>
        <w:t xml:space="preserve"> do chirurgii stopy i ręki</w:t>
      </w:r>
    </w:p>
    <w:p w:rsidR="00D7294E" w:rsidRDefault="00D7294E" w:rsidP="00D7294E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Nazwa i adres Wykonawcy …......................................................................................................................................................................................................</w:t>
      </w:r>
    </w:p>
    <w:p w:rsidR="00D7294E" w:rsidRDefault="00D7294E" w:rsidP="00D7294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tbl>
      <w:tblPr>
        <w:tblW w:w="14710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2"/>
        <w:gridCol w:w="6074"/>
        <w:gridCol w:w="1121"/>
        <w:gridCol w:w="1031"/>
        <w:gridCol w:w="587"/>
        <w:gridCol w:w="903"/>
        <w:gridCol w:w="1396"/>
        <w:gridCol w:w="992"/>
        <w:gridCol w:w="1134"/>
        <w:gridCol w:w="890"/>
      </w:tblGrid>
      <w:tr w:rsidR="00D7294E" w:rsidTr="00D7294E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Opis przedmiotu zamówienia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Nazwa/ nr katalogowy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Producent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jedn. Netto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wartość netto w PLN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stawka vat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wartość brutto w PLN</w:t>
            </w:r>
          </w:p>
        </w:tc>
      </w:tr>
      <w:tr w:rsidR="00D7294E" w:rsidTr="00D7294E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Wkręty tytanowe do złamań i osteotomii korekcyjnych w obrębie ręki i stopy. </w:t>
            </w:r>
            <w:r>
              <w:rPr>
                <w:rFonts w:ascii="Arial" w:hAnsi="Arial" w:cs="Arial"/>
              </w:rPr>
              <w:br/>
              <w:t xml:space="preserve">Śruby kompresyjne Ø2.5/3.0 mm, samogwintujące, samowiercące, </w:t>
            </w:r>
            <w:proofErr w:type="spellStart"/>
            <w:r>
              <w:rPr>
                <w:rFonts w:ascii="Arial" w:hAnsi="Arial" w:cs="Arial"/>
              </w:rPr>
              <w:t>kaniulowane</w:t>
            </w:r>
            <w:proofErr w:type="spellEnd"/>
            <w:r>
              <w:rPr>
                <w:rFonts w:ascii="Arial" w:hAnsi="Arial" w:cs="Arial"/>
              </w:rPr>
              <w:t xml:space="preserve">, pod drut prowadzący 0.9 mm. Dwa rodzaje gwintu, różny skok. Wydłużona, cylindryczna główka śruby wyposażona w gwint dostosowany do kości korowej zaś rdzeń śruby o średnicy Ø1.8 mm, nagwintowany na całej długości, z gwintem dostosowanym do kości gąbczastej, zapewniającym większą stabilność i kompresję kości gąbczastej. Średnica główki: 3.3 i 3.9 mm, odpowiednio dla śrub Ø2.5 i Ø3.0 mm. Gniazdo gwiazdkowe T7. Konstrukcja śruby umożliwiająca wykonanie kompresji a następnie wkręcenie główki śruby do kości korowej i umiejscowienie jej pod powierzchnią kości. 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lastRenderedPageBreak/>
              <w:t>Śruby uniwersalne, dedykowane zarówno do złamań w obrębie kości stopy oraz do różnych typów osteotomii (</w:t>
            </w:r>
            <w:proofErr w:type="spellStart"/>
            <w:r>
              <w:rPr>
                <w:rFonts w:ascii="Arial" w:hAnsi="Arial" w:cs="Arial"/>
              </w:rPr>
              <w:t>Akin'a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Chevron'a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Scraf'a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Weil'a</w:t>
            </w:r>
            <w:proofErr w:type="spellEnd"/>
            <w:r>
              <w:rPr>
                <w:rFonts w:ascii="Arial" w:hAnsi="Arial" w:cs="Arial"/>
              </w:rPr>
              <w:t xml:space="preserve">), korekcji </w:t>
            </w:r>
            <w:proofErr w:type="spellStart"/>
            <w:r>
              <w:rPr>
                <w:rFonts w:ascii="Arial" w:hAnsi="Arial" w:cs="Arial"/>
              </w:rPr>
              <w:t>hallux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valgus</w:t>
            </w:r>
            <w:proofErr w:type="spellEnd"/>
            <w:r>
              <w:rPr>
                <w:rFonts w:ascii="Arial" w:hAnsi="Arial" w:cs="Arial"/>
              </w:rPr>
              <w:t xml:space="preserve">,  artrodez stawów </w:t>
            </w:r>
            <w:proofErr w:type="spellStart"/>
            <w:r>
              <w:rPr>
                <w:rFonts w:ascii="Arial" w:hAnsi="Arial" w:cs="Arial"/>
              </w:rPr>
              <w:t>śródstopno</w:t>
            </w:r>
            <w:proofErr w:type="spellEnd"/>
            <w:r>
              <w:rPr>
                <w:rFonts w:ascii="Arial" w:hAnsi="Arial" w:cs="Arial"/>
              </w:rPr>
              <w:t>-paliczkowych, artrodez paliczków. Instrumentarium pozwala na szybką i łatwą implantację śruby.</w:t>
            </w:r>
            <w:r>
              <w:rPr>
                <w:rFonts w:ascii="Arial" w:hAnsi="Arial" w:cs="Arial"/>
              </w:rPr>
              <w:br/>
              <w:t>Śruba dostępna w rozmiarach: Ø2.5, dł. 10 - 40 mm, ze skokiem co 2 mm oraz Ø3.0, dł. 10 - 40 mm, ze skokiem co 2 mm. Materiał tytan.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D7294E" w:rsidRDefault="00D729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</w:tbl>
    <w:p w:rsidR="00D7294E" w:rsidRDefault="00D7294E" w:rsidP="00D7294E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Miejscowość i data: …...............................                                                                                                                  ………………………..……………………………..</w:t>
      </w:r>
    </w:p>
    <w:p w:rsidR="00D7294E" w:rsidRDefault="00D7294E" w:rsidP="00D7294E">
      <w:pPr>
        <w:widowControl w:val="0"/>
        <w:suppressAutoHyphens/>
        <w:autoSpaceDE w:val="0"/>
        <w:autoSpaceDN w:val="0"/>
        <w:adjustRightInd w:val="0"/>
        <w:ind w:left="6237" w:hanging="285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  <w:bCs/>
          <w:sz w:val="16"/>
          <w:szCs w:val="16"/>
        </w:rPr>
        <w:t xml:space="preserve">                                                  Podpis</w:t>
      </w:r>
      <w:r>
        <w:rPr>
          <w:rFonts w:ascii="Arial" w:eastAsia="Calibri" w:hAnsi="Arial" w:cs="Arial"/>
          <w:sz w:val="16"/>
          <w:szCs w:val="16"/>
        </w:rPr>
        <w:t xml:space="preserve"> Wykonawcy</w:t>
      </w:r>
    </w:p>
    <w:p w:rsidR="00D7294E" w:rsidRDefault="00D7294E" w:rsidP="00824BBF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Załącznik Nr 5.8 do SIWZ</w:t>
      </w:r>
    </w:p>
    <w:p w:rsidR="00D7294E" w:rsidRDefault="00D7294E" w:rsidP="00D7294E">
      <w:pPr>
        <w:keepNext/>
        <w:shd w:val="pct20" w:color="auto" w:fill="FFFFFF"/>
        <w:jc w:val="center"/>
        <w:outlineLvl w:val="1"/>
        <w:rPr>
          <w:rFonts w:ascii="Arial" w:eastAsia="Calibri" w:hAnsi="Arial" w:cs="Arial"/>
          <w:b/>
          <w:bCs/>
          <w:lang w:eastAsia="x-none"/>
        </w:rPr>
      </w:pPr>
      <w:r>
        <w:rPr>
          <w:rFonts w:ascii="Arial" w:eastAsia="Calibri" w:hAnsi="Arial" w:cs="Arial"/>
          <w:b/>
          <w:bCs/>
          <w:lang w:val="x-none" w:eastAsia="x-none"/>
        </w:rPr>
        <w:t xml:space="preserve">FORMULARZ CENOWY </w:t>
      </w:r>
      <w:r>
        <w:rPr>
          <w:rFonts w:ascii="Arial" w:eastAsia="Calibri" w:hAnsi="Arial" w:cs="Arial"/>
          <w:b/>
          <w:bCs/>
          <w:lang w:eastAsia="x-none"/>
        </w:rPr>
        <w:t xml:space="preserve"> </w:t>
      </w:r>
    </w:p>
    <w:p w:rsidR="00D7294E" w:rsidRDefault="00D7294E" w:rsidP="00D7294E">
      <w:pPr>
        <w:keepNext/>
        <w:shd w:val="pct20" w:color="auto" w:fill="FFFFFF"/>
        <w:jc w:val="center"/>
        <w:outlineLvl w:val="1"/>
        <w:rPr>
          <w:rFonts w:ascii="Arial" w:eastAsia="Calibri" w:hAnsi="Arial" w:cs="Arial"/>
          <w:b/>
          <w:bCs/>
          <w:lang w:eastAsia="x-none"/>
        </w:rPr>
      </w:pPr>
      <w:r>
        <w:rPr>
          <w:rFonts w:ascii="Arial" w:eastAsia="Calibri" w:hAnsi="Arial" w:cs="Arial"/>
          <w:b/>
          <w:bCs/>
          <w:lang w:eastAsia="x-none"/>
        </w:rPr>
        <w:t>Pakiet nr 8  - Zestaw narzędzi do artroskopii biodra</w:t>
      </w:r>
    </w:p>
    <w:p w:rsidR="00D7294E" w:rsidRDefault="00D7294E" w:rsidP="00D7294E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Nazwa i adres Wykonawcy …......................................................................................................................................................................................................</w:t>
      </w:r>
    </w:p>
    <w:tbl>
      <w:tblPr>
        <w:tblW w:w="14710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2"/>
        <w:gridCol w:w="6074"/>
        <w:gridCol w:w="1121"/>
        <w:gridCol w:w="1031"/>
        <w:gridCol w:w="587"/>
        <w:gridCol w:w="903"/>
        <w:gridCol w:w="1396"/>
        <w:gridCol w:w="992"/>
        <w:gridCol w:w="1134"/>
        <w:gridCol w:w="890"/>
      </w:tblGrid>
      <w:tr w:rsidR="00D7294E" w:rsidTr="00D7294E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Opis przedmiotu zamówienia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Nazwa/ nr katalogowy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Producent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jedn. Netto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wartość netto w PLN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stawka vat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wartość brutto w PLN</w:t>
            </w:r>
          </w:p>
        </w:tc>
      </w:tr>
      <w:tr w:rsidR="00D7294E" w:rsidTr="00D7294E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Sterylny zestaw narzędzi jednorazowych do artroskopii stawu biodrowego o następującym składzie:                                                                   </w:t>
            </w:r>
          </w:p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Igła punkcyjna 14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gauge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 mandrynem.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Drut prowadząc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y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nitynolowy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 średnicy 1,5 mm z markerami na obu końcach w odległości 25 i 30 mm.                                                                    Strzykawka 35cc.                   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Marker i linijka.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Nóż typu haczykowatego.         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Końcówki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luera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do strzykawki 9 min.2szt)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Sterylny zestaw narzędzi jednorazowych do artroskopii stawu biodrowego o następującym składzie:                                                                   </w:t>
            </w:r>
          </w:p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Igła punkcyjna 14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gauge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 mandrynem.                              </w:t>
            </w:r>
          </w:p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Drut prowadzący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nitynolowy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 średnicy 1,1 mm z markerami na obu końcach w odległości 25 i 30 mm.                                                                    Strzykawka 35cc.                                             </w:t>
            </w:r>
          </w:p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Marker i linijka.                                                                          </w:t>
            </w:r>
          </w:p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Nóż typu banan.                   </w:t>
            </w:r>
          </w:p>
          <w:p w:rsidR="00D7294E" w:rsidRDefault="00D729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Końcówki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luera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do strzykawki (min.2szt)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4E" w:rsidRDefault="00D7294E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D7294E" w:rsidTr="00D7294E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D7294E" w:rsidRDefault="00D7294E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4E" w:rsidRDefault="00D729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94E" w:rsidRDefault="00D729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</w:tbl>
    <w:p w:rsidR="00D7294E" w:rsidRDefault="00D7294E" w:rsidP="00D7294E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eastAsia="Calibri" w:hAnsi="Arial" w:cs="Arial"/>
        </w:rPr>
      </w:pPr>
    </w:p>
    <w:p w:rsidR="00D7294E" w:rsidRDefault="00D7294E" w:rsidP="00D7294E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sz w:val="22"/>
          <w:szCs w:val="22"/>
        </w:rPr>
      </w:pPr>
    </w:p>
    <w:p w:rsidR="00D7294E" w:rsidRDefault="00D7294E" w:rsidP="00D7294E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Miejscowość i data: …...............................                                                                                                                  ………………………..……………………………..</w:t>
      </w:r>
    </w:p>
    <w:p w:rsidR="00D7294E" w:rsidRDefault="00D7294E" w:rsidP="00D7294E">
      <w:pPr>
        <w:widowControl w:val="0"/>
        <w:suppressAutoHyphens/>
        <w:autoSpaceDE w:val="0"/>
        <w:autoSpaceDN w:val="0"/>
        <w:adjustRightInd w:val="0"/>
        <w:ind w:left="6237" w:hanging="285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  <w:bCs/>
          <w:sz w:val="16"/>
          <w:szCs w:val="16"/>
        </w:rPr>
        <w:t xml:space="preserve">                                                  Podpis</w:t>
      </w:r>
      <w:r>
        <w:rPr>
          <w:rFonts w:ascii="Arial" w:eastAsia="Calibri" w:hAnsi="Arial" w:cs="Arial"/>
          <w:sz w:val="16"/>
          <w:szCs w:val="16"/>
        </w:rPr>
        <w:t xml:space="preserve"> Wykonawcy</w:t>
      </w:r>
    </w:p>
    <w:p w:rsidR="00824BBF" w:rsidRPr="00824BBF" w:rsidRDefault="00824BBF" w:rsidP="00824BBF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00824BBF">
        <w:rPr>
          <w:rFonts w:ascii="Arial" w:hAnsi="Arial" w:cs="Arial"/>
          <w:b/>
          <w:bCs/>
        </w:rPr>
        <w:t>Załącznik Nr 5.9 do SIWZ</w:t>
      </w:r>
    </w:p>
    <w:p w:rsidR="00824BBF" w:rsidRPr="00824BBF" w:rsidRDefault="00824BBF" w:rsidP="00824BBF">
      <w:pPr>
        <w:keepNext/>
        <w:shd w:val="pct20" w:color="auto" w:fill="FFFFFF"/>
        <w:jc w:val="center"/>
        <w:outlineLvl w:val="1"/>
        <w:rPr>
          <w:rFonts w:ascii="Arial" w:eastAsia="Calibri" w:hAnsi="Arial" w:cs="Arial"/>
          <w:b/>
          <w:bCs/>
          <w:lang w:eastAsia="x-none"/>
        </w:rPr>
      </w:pPr>
      <w:r w:rsidRPr="00824BBF">
        <w:rPr>
          <w:rFonts w:ascii="Arial" w:eastAsia="Calibri" w:hAnsi="Arial" w:cs="Arial"/>
          <w:b/>
          <w:bCs/>
          <w:lang w:val="x-none" w:eastAsia="x-none"/>
        </w:rPr>
        <w:t xml:space="preserve">FORMULARZ CENOWY </w:t>
      </w:r>
      <w:r w:rsidRPr="00824BBF">
        <w:rPr>
          <w:rFonts w:ascii="Arial" w:eastAsia="Calibri" w:hAnsi="Arial" w:cs="Arial"/>
          <w:b/>
          <w:bCs/>
          <w:lang w:eastAsia="x-none"/>
        </w:rPr>
        <w:t xml:space="preserve"> </w:t>
      </w:r>
    </w:p>
    <w:p w:rsidR="00824BBF" w:rsidRPr="00824BBF" w:rsidRDefault="00824BBF" w:rsidP="00824BBF">
      <w:pPr>
        <w:keepNext/>
        <w:shd w:val="pct20" w:color="auto" w:fill="FFFFFF"/>
        <w:jc w:val="center"/>
        <w:outlineLvl w:val="1"/>
        <w:rPr>
          <w:rFonts w:ascii="Arial" w:eastAsia="Calibri" w:hAnsi="Arial" w:cs="Arial"/>
          <w:b/>
          <w:bCs/>
          <w:lang w:eastAsia="x-none"/>
        </w:rPr>
      </w:pPr>
      <w:r w:rsidRPr="00824BBF">
        <w:rPr>
          <w:rFonts w:ascii="Arial" w:eastAsia="Calibri" w:hAnsi="Arial" w:cs="Arial"/>
          <w:b/>
          <w:bCs/>
          <w:lang w:eastAsia="x-none"/>
        </w:rPr>
        <w:t xml:space="preserve">Pakiet nr 9  - Zestaw osocza </w:t>
      </w:r>
      <w:proofErr w:type="spellStart"/>
      <w:r w:rsidRPr="00824BBF">
        <w:rPr>
          <w:rFonts w:ascii="Arial" w:eastAsia="Calibri" w:hAnsi="Arial" w:cs="Arial"/>
          <w:b/>
          <w:bCs/>
          <w:lang w:eastAsia="x-none"/>
        </w:rPr>
        <w:t>bogatopłytkowych</w:t>
      </w:r>
      <w:proofErr w:type="spellEnd"/>
      <w:r w:rsidRPr="00824BBF">
        <w:rPr>
          <w:rFonts w:ascii="Arial" w:eastAsia="Calibri" w:hAnsi="Arial" w:cs="Arial"/>
          <w:b/>
          <w:bCs/>
          <w:lang w:eastAsia="x-none"/>
        </w:rPr>
        <w:t xml:space="preserve"> czynników wzrostu MPFL</w:t>
      </w:r>
    </w:p>
    <w:p w:rsidR="00824BBF" w:rsidRPr="00824BBF" w:rsidRDefault="00824BBF" w:rsidP="00824BBF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 w:rsidRPr="00824BBF">
        <w:rPr>
          <w:rFonts w:ascii="Arial" w:hAnsi="Arial" w:cs="Arial"/>
        </w:rPr>
        <w:t>Nazwa i adres Wykonawcy …......................................................................................................................................................................................................</w:t>
      </w:r>
    </w:p>
    <w:p w:rsidR="00824BBF" w:rsidRPr="00824BBF" w:rsidRDefault="00824BBF" w:rsidP="00824BBF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824BBF" w:rsidRPr="00824BBF" w:rsidRDefault="00824BBF" w:rsidP="00824BBF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eastAsia="Calibri" w:hAnsi="Arial" w:cs="Arial"/>
        </w:rPr>
      </w:pPr>
    </w:p>
    <w:tbl>
      <w:tblPr>
        <w:tblW w:w="14710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2"/>
        <w:gridCol w:w="6074"/>
        <w:gridCol w:w="1121"/>
        <w:gridCol w:w="1031"/>
        <w:gridCol w:w="587"/>
        <w:gridCol w:w="903"/>
        <w:gridCol w:w="1396"/>
        <w:gridCol w:w="992"/>
        <w:gridCol w:w="1134"/>
        <w:gridCol w:w="890"/>
      </w:tblGrid>
      <w:tr w:rsidR="00824BBF" w:rsidRPr="00824BBF" w:rsidTr="00824BBF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4BBF" w:rsidRPr="00824BBF" w:rsidRDefault="00824BBF" w:rsidP="00824BBF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24BB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4BBF" w:rsidRPr="00824BBF" w:rsidRDefault="00824BBF" w:rsidP="00824BBF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24BB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Opis przedmiotu zamówienia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BBF" w:rsidRPr="00824BBF" w:rsidRDefault="00824BBF" w:rsidP="00824BBF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24BB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Nazwa/ nr katalogowy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F" w:rsidRPr="00824BBF" w:rsidRDefault="00824BBF" w:rsidP="00824BBF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:rsidR="00824BBF" w:rsidRPr="00824BBF" w:rsidRDefault="00824BBF" w:rsidP="00824BBF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24BB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Producent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4BBF" w:rsidRPr="00824BBF" w:rsidRDefault="00824BBF" w:rsidP="00824BBF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24BB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4BBF" w:rsidRPr="00824BBF" w:rsidRDefault="00824BBF" w:rsidP="00824BBF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24BB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BBF" w:rsidRPr="00824BBF" w:rsidRDefault="00824BBF" w:rsidP="00824B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BBF">
              <w:rPr>
                <w:rFonts w:ascii="Arial" w:hAnsi="Arial" w:cs="Arial"/>
                <w:b/>
                <w:sz w:val="18"/>
                <w:szCs w:val="18"/>
              </w:rPr>
              <w:t>cena jedn. Netto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BBF" w:rsidRPr="00824BBF" w:rsidRDefault="00824BBF" w:rsidP="00824B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BBF">
              <w:rPr>
                <w:rFonts w:ascii="Arial" w:hAnsi="Arial" w:cs="Arial"/>
                <w:b/>
                <w:sz w:val="18"/>
                <w:szCs w:val="18"/>
              </w:rPr>
              <w:t>wartość netto w PLN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4BBF" w:rsidRPr="00824BBF" w:rsidRDefault="00824BBF" w:rsidP="00824B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BBF">
              <w:rPr>
                <w:rFonts w:ascii="Arial" w:hAnsi="Arial" w:cs="Arial"/>
                <w:b/>
                <w:sz w:val="18"/>
                <w:szCs w:val="18"/>
              </w:rPr>
              <w:t>stawka vat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4BBF" w:rsidRPr="00824BBF" w:rsidRDefault="00824BBF" w:rsidP="00824B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BBF">
              <w:rPr>
                <w:rFonts w:ascii="Arial" w:hAnsi="Arial" w:cs="Arial"/>
                <w:b/>
                <w:sz w:val="18"/>
                <w:szCs w:val="18"/>
              </w:rPr>
              <w:t>wartość brutto w PLN</w:t>
            </w:r>
          </w:p>
        </w:tc>
      </w:tr>
      <w:tr w:rsidR="00824BBF" w:rsidRPr="00824BBF" w:rsidTr="00824BBF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4BBF" w:rsidRPr="00824BBF" w:rsidRDefault="00824BBF" w:rsidP="00824BBF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24BBF">
              <w:rPr>
                <w:rFonts w:ascii="Arial" w:eastAsia="Calibri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4BBF" w:rsidRPr="00824BBF" w:rsidRDefault="00824BBF" w:rsidP="00824B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4BBF">
              <w:rPr>
                <w:rFonts w:ascii="Arial" w:hAnsi="Arial" w:cs="Arial"/>
                <w:color w:val="000000"/>
                <w:sz w:val="18"/>
                <w:szCs w:val="18"/>
              </w:rPr>
              <w:t xml:space="preserve">Zestaw do pozyskiwania </w:t>
            </w:r>
            <w:proofErr w:type="spellStart"/>
            <w:r w:rsidRPr="00824BBF">
              <w:rPr>
                <w:rFonts w:ascii="Arial" w:hAnsi="Arial" w:cs="Arial"/>
                <w:color w:val="000000"/>
                <w:sz w:val="18"/>
                <w:szCs w:val="18"/>
              </w:rPr>
              <w:t>bogatopłytkowego</w:t>
            </w:r>
            <w:proofErr w:type="spellEnd"/>
            <w:r w:rsidRPr="00824BB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4BBF">
              <w:rPr>
                <w:rFonts w:ascii="Arial" w:hAnsi="Arial" w:cs="Arial"/>
                <w:color w:val="000000"/>
                <w:sz w:val="18"/>
                <w:szCs w:val="18"/>
              </w:rPr>
              <w:t>niskoleukocytowego</w:t>
            </w:r>
            <w:proofErr w:type="spellEnd"/>
            <w:r w:rsidRPr="00824BBF">
              <w:rPr>
                <w:rFonts w:ascii="Arial" w:hAnsi="Arial" w:cs="Arial"/>
                <w:color w:val="000000"/>
                <w:sz w:val="18"/>
                <w:szCs w:val="18"/>
              </w:rPr>
              <w:t xml:space="preserve">  - czynnika wzrostu. Sterylny umożliwiający wyprodukowanie zagęszczonego roztworu płytek z własnej krwi obwodowej pacjenta. - zawiesiny o bardzo wysokiej koncentracji płytek krwi otrzymywanej tylko w  jednym etapie wirowania a następnie aplikację otrzymanego preparatu w warunkach pola operacyjnego. System składa się z pojedynczego sterylnego zestawu do separacji płytek krwi i zawiera: system podwójnej strzykawki 15 ml lub 10 ml (krwi produkuje mniej niż 3ml koncentratu płytkowego) Instrumenty : wirówka, pojemniki na tuby separujące krew, przeciwwaga.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BF" w:rsidRPr="00824BBF" w:rsidRDefault="00824BBF" w:rsidP="00824BBF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BF" w:rsidRPr="00824BBF" w:rsidRDefault="00824BBF" w:rsidP="00824BBF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4BBF" w:rsidRPr="00824BBF" w:rsidRDefault="00824BBF" w:rsidP="00824B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4BBF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4BBF" w:rsidRPr="00824BBF" w:rsidRDefault="00824BBF" w:rsidP="00824B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4BBF"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4BBF" w:rsidRPr="00824BBF" w:rsidRDefault="00824BBF" w:rsidP="00824BBF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4BBF" w:rsidRPr="00824BBF" w:rsidRDefault="00824BBF" w:rsidP="00824BBF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BBF" w:rsidRPr="00824BBF" w:rsidRDefault="00824BBF" w:rsidP="00824BBF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24BB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4BBF" w:rsidRPr="00824BBF" w:rsidRDefault="00824BBF" w:rsidP="00824BBF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824BBF" w:rsidRPr="00824BBF" w:rsidTr="00824BBF">
        <w:trPr>
          <w:trHeight w:val="56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4BBF" w:rsidRPr="00824BBF" w:rsidRDefault="00824BBF" w:rsidP="00824BBF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24BBF">
              <w:rPr>
                <w:rFonts w:ascii="Arial" w:eastAsia="Calibri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4BBF" w:rsidRPr="00824BBF" w:rsidRDefault="00824BBF" w:rsidP="00824B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4BBF">
              <w:rPr>
                <w:rFonts w:ascii="Arial" w:hAnsi="Arial" w:cs="Arial"/>
                <w:color w:val="000000"/>
                <w:sz w:val="18"/>
                <w:szCs w:val="18"/>
              </w:rPr>
              <w:t xml:space="preserve">Zestaw składa się z : przymiaru udowego przeziernego ze znacznikami </w:t>
            </w:r>
            <w:proofErr w:type="spellStart"/>
            <w:r w:rsidRPr="00824BBF">
              <w:rPr>
                <w:rFonts w:ascii="Arial" w:hAnsi="Arial" w:cs="Arial"/>
                <w:color w:val="000000"/>
                <w:sz w:val="18"/>
                <w:szCs w:val="18"/>
              </w:rPr>
              <w:t>rendgenowskimi</w:t>
            </w:r>
            <w:proofErr w:type="spellEnd"/>
            <w:r w:rsidRPr="00824BBF">
              <w:rPr>
                <w:rFonts w:ascii="Arial" w:hAnsi="Arial" w:cs="Arial"/>
                <w:color w:val="000000"/>
                <w:sz w:val="18"/>
                <w:szCs w:val="18"/>
              </w:rPr>
              <w:t xml:space="preserve"> w celu znalezienia osi obrotu 2x </w:t>
            </w:r>
            <w:proofErr w:type="spellStart"/>
            <w:r w:rsidRPr="00824BBF">
              <w:rPr>
                <w:rFonts w:ascii="Arial" w:hAnsi="Arial" w:cs="Arial"/>
                <w:color w:val="000000"/>
                <w:sz w:val="18"/>
                <w:szCs w:val="18"/>
              </w:rPr>
              <w:t>implany</w:t>
            </w:r>
            <w:proofErr w:type="spellEnd"/>
            <w:r w:rsidRPr="00824BB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4BBF">
              <w:rPr>
                <w:rFonts w:ascii="Arial" w:hAnsi="Arial" w:cs="Arial"/>
                <w:color w:val="000000"/>
                <w:sz w:val="18"/>
                <w:szCs w:val="18"/>
              </w:rPr>
              <w:t>biokompozytowe</w:t>
            </w:r>
            <w:proofErr w:type="spellEnd"/>
            <w:r w:rsidRPr="00824BBF">
              <w:rPr>
                <w:rFonts w:ascii="Arial" w:hAnsi="Arial" w:cs="Arial"/>
                <w:color w:val="000000"/>
                <w:sz w:val="18"/>
                <w:szCs w:val="18"/>
              </w:rPr>
              <w:t xml:space="preserve">. Implant zbudowany  w 30% z dwufosforanu wapnia i w 70% z PLDLA, implant wkręcany średnicy 4,75 </w:t>
            </w:r>
            <w:proofErr w:type="spellStart"/>
            <w:r w:rsidRPr="00824BBF">
              <w:rPr>
                <w:rFonts w:ascii="Arial" w:hAnsi="Arial" w:cs="Arial"/>
                <w:color w:val="000000"/>
                <w:sz w:val="18"/>
                <w:szCs w:val="18"/>
              </w:rPr>
              <w:t>peekowskim</w:t>
            </w:r>
            <w:proofErr w:type="spellEnd"/>
            <w:r w:rsidRPr="00824BBF">
              <w:rPr>
                <w:rFonts w:ascii="Arial" w:hAnsi="Arial" w:cs="Arial"/>
                <w:color w:val="000000"/>
                <w:sz w:val="18"/>
                <w:szCs w:val="18"/>
              </w:rPr>
              <w:t xml:space="preserve"> początkiem w kształcie oczka do przeprowadzenia przeszczepu. Założony na jednorazowy wkrętek ze znacznikiem pozwalającym na pełną kontrolę i ocenę prawidłowego założenia implantu. Implant umożliwia śródoperacyjną możliwość kontroli napięcia przeszczepu; śruba </w:t>
            </w:r>
            <w:proofErr w:type="spellStart"/>
            <w:r w:rsidRPr="00824BBF">
              <w:rPr>
                <w:rFonts w:ascii="Arial" w:hAnsi="Arial" w:cs="Arial"/>
                <w:color w:val="000000"/>
                <w:sz w:val="18"/>
                <w:szCs w:val="18"/>
              </w:rPr>
              <w:t>interfencyjna</w:t>
            </w:r>
            <w:proofErr w:type="spellEnd"/>
            <w:r w:rsidRPr="00824BB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4BBF">
              <w:rPr>
                <w:rFonts w:ascii="Arial" w:hAnsi="Arial" w:cs="Arial"/>
                <w:color w:val="000000"/>
                <w:sz w:val="18"/>
                <w:szCs w:val="18"/>
              </w:rPr>
              <w:t>biokompozytowa</w:t>
            </w:r>
            <w:proofErr w:type="spellEnd"/>
            <w:r w:rsidRPr="00824BBF">
              <w:rPr>
                <w:rFonts w:ascii="Arial" w:hAnsi="Arial" w:cs="Arial"/>
                <w:color w:val="000000"/>
                <w:sz w:val="18"/>
                <w:szCs w:val="18"/>
              </w:rPr>
              <w:t xml:space="preserve"> o średnicy 6mm.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BF" w:rsidRPr="00824BBF" w:rsidRDefault="00824BBF" w:rsidP="00824BBF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BF" w:rsidRPr="00824BBF" w:rsidRDefault="00824BBF" w:rsidP="00824BBF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4BBF" w:rsidRPr="00824BBF" w:rsidRDefault="00824BBF" w:rsidP="00824BBF">
            <w:pPr>
              <w:jc w:val="center"/>
              <w:rPr>
                <w:sz w:val="18"/>
                <w:szCs w:val="18"/>
              </w:rPr>
            </w:pPr>
            <w:r w:rsidRPr="00824BBF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4BBF" w:rsidRPr="00824BBF" w:rsidRDefault="00824BBF" w:rsidP="00824B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4BBF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4BBF" w:rsidRPr="00824BBF" w:rsidRDefault="00824BBF" w:rsidP="00824BBF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4BBF" w:rsidRPr="00824BBF" w:rsidRDefault="00824BBF" w:rsidP="00824BBF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BBF" w:rsidRPr="00824BBF" w:rsidRDefault="00824BBF" w:rsidP="00824BBF">
            <w:pPr>
              <w:jc w:val="center"/>
              <w:rPr>
                <w:sz w:val="18"/>
                <w:szCs w:val="18"/>
              </w:rPr>
            </w:pPr>
            <w:r w:rsidRPr="00824BB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4BBF" w:rsidRPr="00824BBF" w:rsidRDefault="00824BBF" w:rsidP="00824BBF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824BBF" w:rsidRPr="00824BBF" w:rsidTr="00824BBF">
        <w:trPr>
          <w:trHeight w:val="464"/>
          <w:jc w:val="center"/>
        </w:trPr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824BBF" w:rsidRPr="00824BBF" w:rsidRDefault="00824BBF" w:rsidP="00824BBF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824BBF" w:rsidRPr="00824BBF" w:rsidRDefault="00824BBF" w:rsidP="00824BBF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24BBF" w:rsidRPr="00824BBF" w:rsidRDefault="00824BBF" w:rsidP="00824BBF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4BBF" w:rsidRPr="00824BBF" w:rsidRDefault="00824BBF" w:rsidP="00824BBF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824BBF" w:rsidRPr="00824BBF" w:rsidRDefault="00824BBF" w:rsidP="0082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824BBF" w:rsidRPr="00824BBF" w:rsidRDefault="00824BBF" w:rsidP="00824B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24BBF" w:rsidRPr="00824BBF" w:rsidRDefault="00824BBF" w:rsidP="00824BBF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24BB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4BBF" w:rsidRPr="00824BBF" w:rsidRDefault="00824BBF" w:rsidP="00824BBF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BBF" w:rsidRPr="00824BBF" w:rsidRDefault="00824BBF" w:rsidP="00824BBF">
            <w:pPr>
              <w:jc w:val="center"/>
              <w:rPr>
                <w:sz w:val="18"/>
                <w:szCs w:val="18"/>
              </w:rPr>
            </w:pPr>
            <w:r w:rsidRPr="00824BBF">
              <w:rPr>
                <w:sz w:val="18"/>
                <w:szCs w:val="18"/>
              </w:rPr>
              <w:t>xxx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4BBF" w:rsidRPr="00824BBF" w:rsidRDefault="00824BBF" w:rsidP="00824BBF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</w:tbl>
    <w:p w:rsidR="00824BBF" w:rsidRPr="00824BBF" w:rsidRDefault="00824BBF" w:rsidP="00824BBF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eastAsia="Calibri" w:hAnsi="Arial" w:cs="Arial"/>
        </w:rPr>
      </w:pPr>
    </w:p>
    <w:p w:rsidR="00824BBF" w:rsidRPr="00824BBF" w:rsidRDefault="00824BBF" w:rsidP="00824BBF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sz w:val="22"/>
          <w:szCs w:val="22"/>
        </w:rPr>
      </w:pPr>
    </w:p>
    <w:p w:rsidR="00824BBF" w:rsidRPr="00824BBF" w:rsidRDefault="00824BBF" w:rsidP="00824BBF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Calibri" w:hAnsi="Arial" w:cs="Arial"/>
          <w:sz w:val="16"/>
          <w:szCs w:val="16"/>
        </w:rPr>
      </w:pPr>
      <w:r w:rsidRPr="00824BBF">
        <w:rPr>
          <w:rFonts w:ascii="Arial" w:eastAsia="Calibri" w:hAnsi="Arial" w:cs="Arial"/>
          <w:sz w:val="16"/>
          <w:szCs w:val="16"/>
        </w:rPr>
        <w:t>Miejscowość i data: …...............................                                                                                                                  ………………………..……………………………..</w:t>
      </w:r>
    </w:p>
    <w:p w:rsidR="00824BBF" w:rsidRPr="00824BBF" w:rsidRDefault="00824BBF" w:rsidP="00824BBF">
      <w:pPr>
        <w:widowControl w:val="0"/>
        <w:suppressAutoHyphens/>
        <w:autoSpaceDE w:val="0"/>
        <w:autoSpaceDN w:val="0"/>
        <w:adjustRightInd w:val="0"/>
        <w:ind w:left="6237" w:hanging="285"/>
        <w:jc w:val="center"/>
        <w:rPr>
          <w:rFonts w:ascii="Arial" w:eastAsia="Calibri" w:hAnsi="Arial" w:cs="Arial"/>
        </w:rPr>
      </w:pPr>
      <w:r w:rsidRPr="00824BBF">
        <w:rPr>
          <w:rFonts w:ascii="Arial" w:eastAsia="Calibri" w:hAnsi="Arial" w:cs="Arial"/>
          <w:bCs/>
          <w:sz w:val="16"/>
          <w:szCs w:val="16"/>
        </w:rPr>
        <w:t xml:space="preserve">                                                  Podpis</w:t>
      </w:r>
      <w:r w:rsidRPr="00824BBF">
        <w:rPr>
          <w:rFonts w:ascii="Arial" w:eastAsia="Calibri" w:hAnsi="Arial" w:cs="Arial"/>
          <w:sz w:val="16"/>
          <w:szCs w:val="16"/>
        </w:rPr>
        <w:t xml:space="preserve"> Wykonawcy</w:t>
      </w:r>
    </w:p>
    <w:p w:rsidR="00824BBF" w:rsidRPr="00824BBF" w:rsidRDefault="00824BBF" w:rsidP="00824BBF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824BBF">
        <w:rPr>
          <w:rFonts w:ascii="Arial" w:hAnsi="Arial" w:cs="Arial"/>
          <w:b/>
          <w:bCs/>
        </w:rPr>
        <w:t xml:space="preserve"> </w:t>
      </w:r>
    </w:p>
    <w:p w:rsidR="00D7294E" w:rsidRDefault="00D7294E" w:rsidP="00D7294E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sectPr w:rsidR="00D7294E" w:rsidSect="00D729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94E"/>
    <w:rsid w:val="00227687"/>
    <w:rsid w:val="007C6C9A"/>
    <w:rsid w:val="00824BBF"/>
    <w:rsid w:val="00D7294E"/>
    <w:rsid w:val="00E366A5"/>
    <w:rsid w:val="00E9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2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2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2963</Words>
  <Characters>17779</Characters>
  <Application>Microsoft Office Word</Application>
  <DocSecurity>0</DocSecurity>
  <Lines>148</Lines>
  <Paragraphs>41</Paragraphs>
  <ScaleCrop>false</ScaleCrop>
  <Company>Microsoft</Company>
  <LinksUpToDate>false</LinksUpToDate>
  <CharactersWithSpaces>20701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Mikulska</dc:creator>
  <cp:lastModifiedBy>Marta Mikulska</cp:lastModifiedBy>
  <cp:revision>3</cp:revision>
  <dcterms:created xsi:type="dcterms:W3CDTF">2019-03-01T09:11:00Z</dcterms:created>
  <dcterms:modified xsi:type="dcterms:W3CDTF">2019-03-01T13:43:00Z</dcterms:modified>
</cp:coreProperties>
</file>