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B11157" w:rsidRPr="007866C5" w:rsidRDefault="005D27CD" w:rsidP="0094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7866C5" w:rsidRPr="007866C5" w:rsidRDefault="007866C5" w:rsidP="009A3EFB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5D8C" w:rsidRP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b/>
          <w:sz w:val="20"/>
          <w:szCs w:val="20"/>
          <w:lang w:eastAsia="pl-PL"/>
        </w:rPr>
        <w:t>Świadczenie usług medycznych w zakresie chorób wewnętrznych w wymiarze nie przekraczającym średnio 220g/na m-c w skali roku:</w:t>
      </w:r>
    </w:p>
    <w:p w:rsidR="000A5D8C" w:rsidRP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w Oddziale Chorób Wewnętrznych</w:t>
      </w:r>
    </w:p>
    <w:p w:rsidR="000A5D8C" w:rsidRP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w Izbie Przyjęć Oddziału Chorób Wewnętrznych</w:t>
      </w:r>
    </w:p>
    <w:p w:rsidR="000A5D8C" w:rsidRP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konsultacje medyczne dla pozostałych pacjentów szpitala Świętej Trójcy, w tym w razie potrzeby badania USG</w:t>
      </w:r>
    </w:p>
    <w:p w:rsidR="000A5D8C" w:rsidRP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wykonywanie badań USG dla pacjentów oddziału chorób wewnętrznych</w:t>
      </w:r>
    </w:p>
    <w:p w:rsidR="000A5D8C" w:rsidRP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usługi komercyjne w zakresie konsultacji diabetologicznych (max 16 konsultacji/ miesięcznie)</w:t>
      </w:r>
    </w:p>
    <w:p w:rsidR="000A5D8C" w:rsidRDefault="000A5D8C" w:rsidP="000A5D8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 xml:space="preserve"> (1 osoba)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0174C" w:rsidRDefault="00D0174C" w:rsidP="00193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D22896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 xml:space="preserve">21100-4 Ogólne usługi lekarskie, </w:t>
      </w:r>
      <w:r w:rsidR="002F103E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świadczenia usług lekarskich </w:t>
      </w:r>
    </w:p>
    <w:p w:rsidR="00FF1BF8" w:rsidRPr="009D3DE9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zamówienia.</w:t>
      </w:r>
      <w:r w:rsidR="000708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3E1EE4" w:rsidRPr="003E1EE4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C3621C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3E1EE4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6D6772">
        <w:rPr>
          <w:rFonts w:ascii="Arial" w:hAnsi="Arial" w:cs="Arial"/>
          <w:b/>
          <w:bCs/>
          <w:i/>
          <w:sz w:val="20"/>
          <w:szCs w:val="20"/>
        </w:rPr>
        <w:t>0</w:t>
      </w:r>
      <w:r w:rsidR="009F3CFF">
        <w:rPr>
          <w:rFonts w:ascii="Arial" w:hAnsi="Arial" w:cs="Arial"/>
          <w:b/>
          <w:bCs/>
          <w:i/>
          <w:sz w:val="20"/>
          <w:szCs w:val="20"/>
        </w:rPr>
        <w:t>9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422535">
        <w:rPr>
          <w:rFonts w:ascii="Arial" w:hAnsi="Arial" w:cs="Arial"/>
          <w:b/>
          <w:bCs/>
          <w:sz w:val="20"/>
          <w:szCs w:val="20"/>
        </w:rPr>
        <w:t>8 kwietnia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422535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0A5D8C">
      <w:rPr>
        <w:rFonts w:ascii="Arial" w:hAnsi="Arial" w:cs="Arial"/>
        <w:i/>
        <w:sz w:val="18"/>
        <w:szCs w:val="18"/>
      </w:rPr>
      <w:t>09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22535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294</cp:revision>
  <cp:lastPrinted>2019-02-06T09:19:00Z</cp:lastPrinted>
  <dcterms:created xsi:type="dcterms:W3CDTF">2014-03-31T06:41:00Z</dcterms:created>
  <dcterms:modified xsi:type="dcterms:W3CDTF">2019-04-03T07:35:00Z</dcterms:modified>
</cp:coreProperties>
</file>