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5B67C4" w:rsidRDefault="000F6D41" w:rsidP="00013B2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</w:p>
    <w:p w:rsidR="00013B27" w:rsidRDefault="00013B27" w:rsidP="00013B27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3B27" w:rsidRDefault="00D36572" w:rsidP="00013B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6572">
        <w:rPr>
          <w:rFonts w:ascii="Arial" w:hAnsi="Arial" w:cs="Arial"/>
          <w:b/>
          <w:bCs/>
          <w:sz w:val="20"/>
          <w:szCs w:val="20"/>
        </w:rPr>
        <w:t>Świadczenie usług zdrowotnych w zakresie czynności lekarskich przez lekarza psychiatrę w Poradni Leczenia Uzależnień w wymiarze nie przekraczającym 400 pkt miesięcznie - 1 osoba</w:t>
      </w:r>
    </w:p>
    <w:p w:rsidR="00013B27" w:rsidRPr="00E84D76" w:rsidRDefault="00013B27" w:rsidP="00013B2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Pr="003D2F14" w:rsidRDefault="00B1484F" w:rsidP="00807689">
      <w:pPr>
        <w:spacing w:before="24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2F14">
        <w:rPr>
          <w:rFonts w:ascii="Arial" w:hAnsi="Arial" w:cs="Arial"/>
          <w:b/>
          <w:bCs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D76874" w:rsidRDefault="00D7687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6D41" w:rsidRDefault="000F6D41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6D41" w:rsidRPr="007F6BCF" w:rsidRDefault="00D36572" w:rsidP="007F6BCF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 w:rsidR="000F6D41" w:rsidRPr="00D4795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F6D41" w:rsidRPr="00D4795A">
        <w:rPr>
          <w:rFonts w:ascii="Arial" w:eastAsia="Calibri" w:hAnsi="Arial" w:cs="Arial"/>
          <w:sz w:val="20"/>
          <w:szCs w:val="20"/>
        </w:rPr>
        <w:t xml:space="preserve"> zł brutto (słow</w:t>
      </w:r>
      <w:r w:rsidR="00D4795A">
        <w:rPr>
          <w:rFonts w:ascii="Arial" w:eastAsia="Calibri" w:hAnsi="Arial" w:cs="Arial"/>
          <w:sz w:val="20"/>
          <w:szCs w:val="20"/>
        </w:rPr>
        <w:t>nie: …………………………………</w:t>
      </w:r>
      <w:r w:rsidR="000F6D41" w:rsidRPr="00D4795A">
        <w:rPr>
          <w:rFonts w:ascii="Arial" w:eastAsia="Calibri" w:hAnsi="Arial" w:cs="Arial"/>
          <w:sz w:val="20"/>
          <w:szCs w:val="20"/>
        </w:rPr>
        <w:t>…..)</w:t>
      </w:r>
      <w:r w:rsidR="00D4795A" w:rsidRPr="00D4795A">
        <w:rPr>
          <w:rFonts w:ascii="Arial" w:eastAsia="Times New Roman" w:hAnsi="Arial" w:cs="Arial"/>
          <w:sz w:val="20"/>
          <w:szCs w:val="20"/>
          <w:lang w:eastAsia="pl-PL"/>
        </w:rPr>
        <w:t xml:space="preserve"> za 1 </w:t>
      </w:r>
      <w:r>
        <w:rPr>
          <w:rFonts w:ascii="Arial" w:eastAsia="Times New Roman" w:hAnsi="Arial" w:cs="Arial"/>
          <w:sz w:val="20"/>
          <w:szCs w:val="20"/>
          <w:lang w:eastAsia="pl-PL"/>
        </w:rPr>
        <w:t>punkt</w:t>
      </w:r>
    </w:p>
    <w:p w:rsidR="00501F2E" w:rsidRDefault="00501F2E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0F6D41" w:rsidRDefault="000F6D41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lastRenderedPageBreak/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D36572" w:rsidRPr="00D36572" w:rsidRDefault="00D36572" w:rsidP="00D36572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36572">
        <w:rPr>
          <w:rFonts w:ascii="Arial" w:eastAsia="Calibri" w:hAnsi="Arial" w:cs="Arial"/>
          <w:sz w:val="20"/>
          <w:szCs w:val="20"/>
        </w:rPr>
        <w:t>Kopia prawa wykonywania zawodu</w:t>
      </w:r>
    </w:p>
    <w:p w:rsidR="00D36572" w:rsidRPr="00D36572" w:rsidRDefault="00D36572" w:rsidP="00D36572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36572">
        <w:rPr>
          <w:rFonts w:ascii="Arial" w:eastAsia="Times New Roman" w:hAnsi="Arial" w:cs="Arial"/>
          <w:sz w:val="20"/>
          <w:szCs w:val="20"/>
          <w:lang w:eastAsia="pl-PL"/>
        </w:rPr>
        <w:t>kopie dokumentów potwierdz</w:t>
      </w:r>
      <w:r w:rsidR="00A27690">
        <w:rPr>
          <w:rFonts w:ascii="Arial" w:eastAsia="Times New Roman" w:hAnsi="Arial" w:cs="Arial"/>
          <w:sz w:val="20"/>
          <w:szCs w:val="20"/>
          <w:lang w:eastAsia="pl-PL"/>
        </w:rPr>
        <w:t>ających uzyskanie specjalizacji/ odbywanie specjalizacji</w:t>
      </w:r>
      <w:bookmarkStart w:id="0" w:name="_GoBack"/>
      <w:bookmarkEnd w:id="0"/>
    </w:p>
    <w:p w:rsidR="00D36572" w:rsidRPr="00D36572" w:rsidRDefault="00D36572" w:rsidP="00D36572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36572"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D36572" w:rsidRPr="00D36572" w:rsidRDefault="00D36572" w:rsidP="00D36572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36572">
        <w:rPr>
          <w:rFonts w:ascii="Arial" w:eastAsia="Calibri" w:hAnsi="Arial" w:cs="Arial"/>
          <w:color w:val="000000"/>
          <w:sz w:val="20"/>
          <w:szCs w:val="20"/>
        </w:rPr>
        <w:t>Kopia dokumentu potwierdzającego wpis do właściwego rejestru praktyk lekarskich</w:t>
      </w:r>
    </w:p>
    <w:p w:rsidR="00D36572" w:rsidRPr="00D36572" w:rsidRDefault="00D36572" w:rsidP="00D36572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3657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D36572" w:rsidRPr="00D36572" w:rsidRDefault="00D36572" w:rsidP="00D36572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3657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D36572" w:rsidRPr="00D36572" w:rsidRDefault="00D36572" w:rsidP="00D36572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36572"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D36572" w:rsidP="00D36572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D36572"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4A587C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4A587C">
        <w:rPr>
          <w:rFonts w:ascii="Arial" w:hAnsi="Arial" w:cs="Arial"/>
          <w:i/>
          <w:color w:val="000000"/>
          <w:sz w:val="16"/>
          <w:szCs w:val="16"/>
        </w:rPr>
        <w:t>W przypadku Oferentów, którzy w okresie ostatnich 12 miesięcy świadczyli usługi w powyższym zakresie na rzecz Udzielającego Zamówienia, Oferent nie musi dołączać dokumentów wymienionych w pkt 1-</w:t>
      </w:r>
      <w:r w:rsidR="00D36572">
        <w:rPr>
          <w:rFonts w:ascii="Arial" w:hAnsi="Arial" w:cs="Arial"/>
          <w:i/>
          <w:color w:val="000000"/>
          <w:sz w:val="16"/>
          <w:szCs w:val="16"/>
        </w:rPr>
        <w:t>6.</w:t>
      </w:r>
      <w:r w:rsidRPr="004A587C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Pr="004A587C">
        <w:rPr>
          <w:rFonts w:ascii="Arial" w:hAnsi="Arial" w:cs="Arial"/>
          <w:b/>
          <w:i/>
          <w:color w:val="000000"/>
          <w:sz w:val="16"/>
          <w:szCs w:val="16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C87045">
      <w:headerReference w:type="default" r:id="rId9"/>
      <w:pgSz w:w="11906" w:h="16838"/>
      <w:pgMar w:top="993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045516">
      <w:rPr>
        <w:i/>
      </w:rPr>
      <w:t>0</w:t>
    </w:r>
    <w:r w:rsidR="00D36572">
      <w:rPr>
        <w:i/>
      </w:rPr>
      <w:t>8</w:t>
    </w:r>
    <w:r w:rsidR="00045516">
      <w:rPr>
        <w:i/>
      </w:rPr>
      <w:t>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F39A8"/>
    <w:multiLevelType w:val="hybridMultilevel"/>
    <w:tmpl w:val="58E4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90E6C"/>
    <w:multiLevelType w:val="hybridMultilevel"/>
    <w:tmpl w:val="F7D42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2CF0"/>
    <w:multiLevelType w:val="hybridMultilevel"/>
    <w:tmpl w:val="738C6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A55A7"/>
    <w:multiLevelType w:val="hybridMultilevel"/>
    <w:tmpl w:val="30C8F0BA"/>
    <w:lvl w:ilvl="0" w:tplc="BDC82F7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"/>
  </w:num>
  <w:num w:numId="7">
    <w:abstractNumId w:val="10"/>
  </w:num>
  <w:num w:numId="8">
    <w:abstractNumId w:val="29"/>
  </w:num>
  <w:num w:numId="9">
    <w:abstractNumId w:val="24"/>
  </w:num>
  <w:num w:numId="10">
    <w:abstractNumId w:val="14"/>
  </w:num>
  <w:num w:numId="11">
    <w:abstractNumId w:val="13"/>
  </w:num>
  <w:num w:numId="12">
    <w:abstractNumId w:val="1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0"/>
  </w:num>
  <w:num w:numId="16">
    <w:abstractNumId w:val="0"/>
  </w:num>
  <w:num w:numId="17">
    <w:abstractNumId w:val="9"/>
  </w:num>
  <w:num w:numId="18">
    <w:abstractNumId w:val="17"/>
  </w:num>
  <w:num w:numId="19">
    <w:abstractNumId w:val="26"/>
  </w:num>
  <w:num w:numId="20">
    <w:abstractNumId w:val="25"/>
  </w:num>
  <w:num w:numId="21">
    <w:abstractNumId w:val="28"/>
  </w:num>
  <w:num w:numId="22">
    <w:abstractNumId w:val="18"/>
  </w:num>
  <w:num w:numId="23">
    <w:abstractNumId w:val="4"/>
  </w:num>
  <w:num w:numId="24">
    <w:abstractNumId w:val="5"/>
  </w:num>
  <w:num w:numId="25">
    <w:abstractNumId w:val="27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6"/>
  </w:num>
  <w:num w:numId="34">
    <w:abstractNumId w:val="2"/>
  </w:num>
  <w:num w:numId="35">
    <w:abstractNumId w:val="3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13B27"/>
    <w:rsid w:val="00021910"/>
    <w:rsid w:val="00045516"/>
    <w:rsid w:val="00045D52"/>
    <w:rsid w:val="00057DCB"/>
    <w:rsid w:val="000B7463"/>
    <w:rsid w:val="000F6D41"/>
    <w:rsid w:val="00116736"/>
    <w:rsid w:val="00126F77"/>
    <w:rsid w:val="00146625"/>
    <w:rsid w:val="001706D3"/>
    <w:rsid w:val="00193216"/>
    <w:rsid w:val="00215C14"/>
    <w:rsid w:val="00257A8E"/>
    <w:rsid w:val="002678F1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D2F14"/>
    <w:rsid w:val="003E5AC1"/>
    <w:rsid w:val="004345E3"/>
    <w:rsid w:val="004521F6"/>
    <w:rsid w:val="004523FB"/>
    <w:rsid w:val="00482A14"/>
    <w:rsid w:val="00485587"/>
    <w:rsid w:val="004A587C"/>
    <w:rsid w:val="004B3267"/>
    <w:rsid w:val="004B5937"/>
    <w:rsid w:val="004F583B"/>
    <w:rsid w:val="00501F2E"/>
    <w:rsid w:val="00505A7A"/>
    <w:rsid w:val="00575C5C"/>
    <w:rsid w:val="005875E1"/>
    <w:rsid w:val="005A4B2F"/>
    <w:rsid w:val="005B67C4"/>
    <w:rsid w:val="005E798E"/>
    <w:rsid w:val="00603BA3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7D533E"/>
    <w:rsid w:val="007F6BCF"/>
    <w:rsid w:val="00807689"/>
    <w:rsid w:val="00871AE8"/>
    <w:rsid w:val="00884680"/>
    <w:rsid w:val="008E371C"/>
    <w:rsid w:val="008F1431"/>
    <w:rsid w:val="008F455F"/>
    <w:rsid w:val="00903960"/>
    <w:rsid w:val="00917ADF"/>
    <w:rsid w:val="00920B8D"/>
    <w:rsid w:val="00937BD0"/>
    <w:rsid w:val="00983FEA"/>
    <w:rsid w:val="009A06C3"/>
    <w:rsid w:val="009B2876"/>
    <w:rsid w:val="009D198D"/>
    <w:rsid w:val="009F7BAC"/>
    <w:rsid w:val="00A243FE"/>
    <w:rsid w:val="00A26A9A"/>
    <w:rsid w:val="00A27690"/>
    <w:rsid w:val="00A34475"/>
    <w:rsid w:val="00A50557"/>
    <w:rsid w:val="00A55120"/>
    <w:rsid w:val="00A6574E"/>
    <w:rsid w:val="00A92CFC"/>
    <w:rsid w:val="00AE6F37"/>
    <w:rsid w:val="00B1484F"/>
    <w:rsid w:val="00B50E25"/>
    <w:rsid w:val="00B53005"/>
    <w:rsid w:val="00B62D82"/>
    <w:rsid w:val="00B63125"/>
    <w:rsid w:val="00B75043"/>
    <w:rsid w:val="00B76EEE"/>
    <w:rsid w:val="00B9631B"/>
    <w:rsid w:val="00BA1CCE"/>
    <w:rsid w:val="00BC5799"/>
    <w:rsid w:val="00BF553D"/>
    <w:rsid w:val="00C137E4"/>
    <w:rsid w:val="00C545A3"/>
    <w:rsid w:val="00C87045"/>
    <w:rsid w:val="00C941E3"/>
    <w:rsid w:val="00CC4559"/>
    <w:rsid w:val="00CF2D60"/>
    <w:rsid w:val="00D251A1"/>
    <w:rsid w:val="00D36572"/>
    <w:rsid w:val="00D4795A"/>
    <w:rsid w:val="00D64915"/>
    <w:rsid w:val="00D76874"/>
    <w:rsid w:val="00D86C55"/>
    <w:rsid w:val="00DA6569"/>
    <w:rsid w:val="00DA7325"/>
    <w:rsid w:val="00DA7F61"/>
    <w:rsid w:val="00DC5413"/>
    <w:rsid w:val="00DE39DF"/>
    <w:rsid w:val="00E065C8"/>
    <w:rsid w:val="00E07127"/>
    <w:rsid w:val="00E11CBA"/>
    <w:rsid w:val="00E44454"/>
    <w:rsid w:val="00E51DC3"/>
    <w:rsid w:val="00E84D76"/>
    <w:rsid w:val="00EA5687"/>
    <w:rsid w:val="00ED7E7D"/>
    <w:rsid w:val="00F123D7"/>
    <w:rsid w:val="00F138F6"/>
    <w:rsid w:val="00F232DC"/>
    <w:rsid w:val="00F346C6"/>
    <w:rsid w:val="00F52010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E370-8209-4FF4-9552-139EC4F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120</cp:revision>
  <cp:lastPrinted>2020-03-02T12:30:00Z</cp:lastPrinted>
  <dcterms:created xsi:type="dcterms:W3CDTF">2014-03-06T08:33:00Z</dcterms:created>
  <dcterms:modified xsi:type="dcterms:W3CDTF">2020-03-02T12:30:00Z</dcterms:modified>
</cp:coreProperties>
</file>