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E93" w:rsidRPr="006E4F8D" w:rsidRDefault="00510E93" w:rsidP="00510E93">
      <w:pPr>
        <w:pStyle w:val="Tekstpodstawowy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 w:rsidRPr="006E4F8D">
        <w:rPr>
          <w:rFonts w:ascii="Arial" w:hAnsi="Arial" w:cs="Arial"/>
          <w:b/>
          <w:szCs w:val="24"/>
        </w:rPr>
        <w:t>SPECYFIKACJA</w:t>
      </w:r>
    </w:p>
    <w:p w:rsidR="00510E93" w:rsidRPr="006E4F8D" w:rsidRDefault="00510E93" w:rsidP="00510E93">
      <w:pPr>
        <w:pStyle w:val="Tytu"/>
        <w:rPr>
          <w:rFonts w:ascii="Arial" w:hAnsi="Arial" w:cs="Arial"/>
          <w:szCs w:val="24"/>
        </w:rPr>
      </w:pPr>
      <w:r w:rsidRPr="006E4F8D">
        <w:rPr>
          <w:rFonts w:ascii="Arial" w:hAnsi="Arial" w:cs="Arial"/>
          <w:szCs w:val="24"/>
        </w:rPr>
        <w:t xml:space="preserve">ISTOTNYCH WARUNKÓW ZAMÓWIENIA </w:t>
      </w:r>
    </w:p>
    <w:p w:rsidR="00510E93" w:rsidRPr="00157520" w:rsidRDefault="00510E93" w:rsidP="00510E93">
      <w:pPr>
        <w:rPr>
          <w:rFonts w:ascii="Arial" w:hAnsi="Arial" w:cs="Arial"/>
        </w:rPr>
      </w:pPr>
      <w:r w:rsidRPr="00157520">
        <w:rPr>
          <w:rFonts w:ascii="Arial" w:hAnsi="Arial" w:cs="Arial"/>
        </w:rPr>
        <w:t xml:space="preserve">                                         </w:t>
      </w:r>
    </w:p>
    <w:p w:rsidR="00510E93" w:rsidRDefault="00510E93" w:rsidP="00510E93">
      <w:pPr>
        <w:pStyle w:val="Domyolnie"/>
        <w:ind w:left="709" w:firstLine="0"/>
        <w:jc w:val="center"/>
        <w:rPr>
          <w:rFonts w:ascii="Arial" w:hAnsi="Arial" w:cs="Arial"/>
          <w:color w:val="auto"/>
          <w:sz w:val="20"/>
        </w:rPr>
      </w:pPr>
      <w:r w:rsidRPr="0071658A">
        <w:rPr>
          <w:rFonts w:ascii="Arial" w:hAnsi="Arial" w:cs="Arial"/>
          <w:color w:val="auto"/>
          <w:sz w:val="20"/>
        </w:rPr>
        <w:t xml:space="preserve">w postępowaniu o udzielenie zamówienia publicznego w trybie przetargu nieograniczonego </w:t>
      </w:r>
      <w:r w:rsidRPr="0071658A">
        <w:rPr>
          <w:rFonts w:ascii="Arial" w:hAnsi="Arial" w:cs="Arial"/>
          <w:color w:val="auto"/>
          <w:sz w:val="20"/>
        </w:rPr>
        <w:br/>
        <w:t>o wartości przekraczającej kwoty określone w przepisach wydanych na podstawie art. 11 ust. 8 ustawy z dnia 29 stycznia 2004 roku – Prawo zamówień publicznych (</w:t>
      </w:r>
      <w:r>
        <w:rPr>
          <w:rFonts w:ascii="Arial" w:hAnsi="Arial" w:cs="Arial"/>
          <w:sz w:val="20"/>
        </w:rPr>
        <w:t xml:space="preserve">tekst jednolity: </w:t>
      </w:r>
      <w:r>
        <w:rPr>
          <w:rFonts w:ascii="Arial" w:hAnsi="Arial" w:cs="Arial"/>
          <w:sz w:val="20"/>
        </w:rPr>
        <w:br/>
      </w:r>
      <w:r w:rsidRPr="0071658A">
        <w:rPr>
          <w:rFonts w:ascii="Arial" w:hAnsi="Arial" w:cs="Arial"/>
          <w:color w:val="auto"/>
          <w:sz w:val="20"/>
        </w:rPr>
        <w:t>Dz.</w:t>
      </w:r>
      <w:r>
        <w:rPr>
          <w:rFonts w:ascii="Arial" w:hAnsi="Arial" w:cs="Arial"/>
          <w:color w:val="auto"/>
          <w:sz w:val="20"/>
        </w:rPr>
        <w:t xml:space="preserve"> </w:t>
      </w:r>
      <w:r w:rsidRPr="0071658A">
        <w:rPr>
          <w:rFonts w:ascii="Arial" w:hAnsi="Arial" w:cs="Arial"/>
          <w:color w:val="auto"/>
          <w:sz w:val="20"/>
        </w:rPr>
        <w:t>U. z 2010 r. Nr 113 poz. 759 z późn. zm.) na:</w:t>
      </w:r>
    </w:p>
    <w:p w:rsidR="00510E93" w:rsidRDefault="00510E93" w:rsidP="00510E93">
      <w:pPr>
        <w:pStyle w:val="Domyolnie"/>
        <w:ind w:left="709" w:firstLine="0"/>
        <w:jc w:val="center"/>
        <w:rPr>
          <w:rFonts w:ascii="Arial" w:hAnsi="Arial" w:cs="Arial"/>
          <w:sz w:val="20"/>
        </w:rPr>
      </w:pPr>
    </w:p>
    <w:p w:rsidR="00510E93" w:rsidRPr="0071658A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BF0815">
        <w:rPr>
          <w:rFonts w:ascii="Arial" w:hAnsi="Arial" w:cs="Arial"/>
          <w:b/>
          <w:color w:val="auto"/>
          <w:sz w:val="20"/>
        </w:rPr>
        <w:t>„</w:t>
      </w:r>
      <w:r>
        <w:rPr>
          <w:rFonts w:ascii="Arial" w:hAnsi="Arial" w:cs="Arial"/>
          <w:b/>
          <w:bCs/>
          <w:sz w:val="21"/>
          <w:szCs w:val="21"/>
        </w:rPr>
        <w:t>Ś</w:t>
      </w:r>
      <w:r w:rsidRPr="00770D25">
        <w:rPr>
          <w:rFonts w:ascii="Arial" w:hAnsi="Arial" w:cs="Arial"/>
          <w:b/>
          <w:bCs/>
          <w:sz w:val="21"/>
          <w:szCs w:val="21"/>
        </w:rPr>
        <w:t>wiadczenie usługi u</w:t>
      </w:r>
      <w:r>
        <w:rPr>
          <w:rFonts w:ascii="Arial" w:hAnsi="Arial" w:cs="Arial"/>
          <w:b/>
          <w:bCs/>
          <w:sz w:val="21"/>
          <w:szCs w:val="21"/>
        </w:rPr>
        <w:t>trzymania czystości na terenie C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entralnego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środka </w:t>
      </w:r>
      <w:r>
        <w:rPr>
          <w:rFonts w:ascii="Arial" w:hAnsi="Arial" w:cs="Arial"/>
          <w:b/>
          <w:bCs/>
          <w:sz w:val="21"/>
          <w:szCs w:val="21"/>
        </w:rPr>
        <w:t>R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ehabilitacji </w:t>
      </w:r>
      <w:r>
        <w:rPr>
          <w:rFonts w:ascii="Arial" w:hAnsi="Arial" w:cs="Arial"/>
          <w:b/>
          <w:bCs/>
          <w:sz w:val="21"/>
          <w:szCs w:val="21"/>
        </w:rPr>
        <w:br/>
      </w:r>
      <w:r w:rsidRPr="00770D25">
        <w:rPr>
          <w:rFonts w:ascii="Arial" w:hAnsi="Arial" w:cs="Arial"/>
          <w:b/>
          <w:bCs/>
          <w:sz w:val="21"/>
          <w:szCs w:val="21"/>
        </w:rPr>
        <w:t xml:space="preserve">z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akładem </w:t>
      </w:r>
      <w:r>
        <w:rPr>
          <w:rFonts w:ascii="Arial" w:hAnsi="Arial" w:cs="Arial"/>
          <w:b/>
          <w:bCs/>
          <w:sz w:val="21"/>
          <w:szCs w:val="21"/>
        </w:rPr>
        <w:t>P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ielęgnacyjno –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770D25">
        <w:rPr>
          <w:rFonts w:ascii="Arial" w:hAnsi="Arial" w:cs="Arial"/>
          <w:b/>
          <w:bCs/>
          <w:sz w:val="21"/>
          <w:szCs w:val="21"/>
        </w:rPr>
        <w:t>piekuńczym p</w:t>
      </w:r>
      <w:r>
        <w:rPr>
          <w:rFonts w:ascii="Arial" w:hAnsi="Arial" w:cs="Arial"/>
          <w:b/>
          <w:bCs/>
          <w:sz w:val="21"/>
          <w:szCs w:val="21"/>
        </w:rPr>
        <w:t>rzy ul. Tysiąclecia 13 oraz P</w:t>
      </w:r>
      <w:r w:rsidRPr="00770D25">
        <w:rPr>
          <w:rFonts w:ascii="Arial" w:hAnsi="Arial" w:cs="Arial"/>
          <w:b/>
          <w:bCs/>
          <w:sz w:val="21"/>
          <w:szCs w:val="21"/>
        </w:rPr>
        <w:t>rzychodni</w:t>
      </w:r>
      <w:r w:rsidRPr="00770D25">
        <w:rPr>
          <w:rFonts w:ascii="Arial" w:hAnsi="Arial" w:cs="Arial"/>
          <w:b/>
          <w:bCs/>
          <w:caps/>
          <w:sz w:val="21"/>
          <w:szCs w:val="21"/>
        </w:rPr>
        <w:t xml:space="preserve"> </w:t>
      </w:r>
      <w:r>
        <w:rPr>
          <w:rFonts w:ascii="Arial" w:hAnsi="Arial" w:cs="Arial"/>
          <w:b/>
          <w:bCs/>
          <w:sz w:val="21"/>
          <w:szCs w:val="21"/>
        </w:rPr>
        <w:t>Podstawowej i S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pecjalistycznej </w:t>
      </w:r>
      <w:r>
        <w:rPr>
          <w:rFonts w:ascii="Arial" w:hAnsi="Arial" w:cs="Arial"/>
          <w:b/>
          <w:bCs/>
          <w:sz w:val="21"/>
          <w:szCs w:val="21"/>
        </w:rPr>
        <w:t>O</w:t>
      </w:r>
      <w:r w:rsidRPr="00770D25">
        <w:rPr>
          <w:rFonts w:ascii="Arial" w:hAnsi="Arial" w:cs="Arial"/>
          <w:b/>
          <w:bCs/>
          <w:sz w:val="21"/>
          <w:szCs w:val="21"/>
        </w:rPr>
        <w:t xml:space="preserve">pieki </w:t>
      </w:r>
      <w:r>
        <w:rPr>
          <w:rFonts w:ascii="Arial" w:hAnsi="Arial" w:cs="Arial"/>
          <w:b/>
          <w:bCs/>
          <w:sz w:val="21"/>
          <w:szCs w:val="21"/>
        </w:rPr>
        <w:t>Z</w:t>
      </w:r>
      <w:r w:rsidRPr="00770D25">
        <w:rPr>
          <w:rFonts w:ascii="Arial" w:hAnsi="Arial" w:cs="Arial"/>
          <w:b/>
          <w:bCs/>
          <w:sz w:val="21"/>
          <w:szCs w:val="21"/>
        </w:rPr>
        <w:t>drowotnej przy ul. Miodowej 2</w:t>
      </w:r>
      <w:r>
        <w:rPr>
          <w:rFonts w:ascii="Arial" w:hAnsi="Arial" w:cs="Arial"/>
          <w:b/>
          <w:bCs/>
          <w:sz w:val="21"/>
          <w:szCs w:val="21"/>
        </w:rPr>
        <w:t xml:space="preserve"> w Płocku</w:t>
      </w:r>
      <w:r w:rsidRPr="00DD73AB">
        <w:rPr>
          <w:rFonts w:ascii="Arial" w:hAnsi="Arial" w:cs="Arial"/>
          <w:b/>
          <w:color w:val="auto"/>
          <w:sz w:val="20"/>
        </w:rPr>
        <w:t>”</w:t>
      </w:r>
      <w:r>
        <w:rPr>
          <w:rFonts w:ascii="Arial" w:hAnsi="Arial" w:cs="Arial"/>
          <w:b/>
          <w:color w:val="auto"/>
          <w:sz w:val="20"/>
        </w:rPr>
        <w:t xml:space="preserve"> </w:t>
      </w:r>
    </w:p>
    <w:p w:rsidR="00510E93" w:rsidRPr="00DD791E" w:rsidRDefault="00510E93" w:rsidP="00510E93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</w:rPr>
      </w:pPr>
      <w:r w:rsidRPr="00DD791E">
        <w:rPr>
          <w:rFonts w:ascii="Arial" w:hAnsi="Arial" w:cs="Arial"/>
          <w:b/>
          <w:bCs/>
          <w:color w:val="000000"/>
        </w:rPr>
        <w:t>Nr PZOZ/</w:t>
      </w:r>
      <w:r>
        <w:rPr>
          <w:rFonts w:ascii="Arial" w:hAnsi="Arial" w:cs="Arial"/>
          <w:b/>
          <w:bCs/>
          <w:color w:val="000000"/>
        </w:rPr>
        <w:t>DZP</w:t>
      </w:r>
      <w:r w:rsidRPr="00DD791E">
        <w:rPr>
          <w:rFonts w:ascii="Arial" w:hAnsi="Arial" w:cs="Arial"/>
          <w:b/>
          <w:bCs/>
          <w:color w:val="000000"/>
        </w:rPr>
        <w:t>/382/</w:t>
      </w:r>
      <w:r w:rsidR="00DC0AF7">
        <w:rPr>
          <w:rFonts w:ascii="Arial" w:hAnsi="Arial" w:cs="Arial"/>
          <w:b/>
          <w:bCs/>
          <w:color w:val="000000"/>
        </w:rPr>
        <w:t>47</w:t>
      </w:r>
      <w:r w:rsidRPr="00DD791E">
        <w:rPr>
          <w:rFonts w:ascii="Arial" w:hAnsi="Arial" w:cs="Arial"/>
          <w:b/>
          <w:bCs/>
          <w:color w:val="000000"/>
        </w:rPr>
        <w:t>PN/1</w:t>
      </w:r>
      <w:r>
        <w:rPr>
          <w:rFonts w:ascii="Arial" w:hAnsi="Arial" w:cs="Arial"/>
          <w:b/>
          <w:bCs/>
          <w:color w:val="000000"/>
        </w:rPr>
        <w:t>3</w:t>
      </w:r>
    </w:p>
    <w:p w:rsidR="00510E93" w:rsidRPr="00157520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510E93" w:rsidRPr="005047E8" w:rsidRDefault="00510E93" w:rsidP="00510E93">
      <w:pPr>
        <w:pStyle w:val="Lista"/>
        <w:numPr>
          <w:ilvl w:val="0"/>
          <w:numId w:val="8"/>
        </w:numPr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Zamawiający</w:t>
      </w:r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Płocki Zakład  Opieki Zdrowotnej  Sp. z o.o.</w:t>
      </w:r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ul. Kościuszki 28</w:t>
      </w:r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09 – 402 Płock</w:t>
      </w:r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 xml:space="preserve">Strona internetowa, na której dostępna jest SIWZ: </w:t>
      </w:r>
      <w:hyperlink r:id="rId9" w:history="1">
        <w:r w:rsidRPr="00CF382F">
          <w:rPr>
            <w:rStyle w:val="Hipercze"/>
            <w:rFonts w:ascii="Arial" w:hAnsi="Arial" w:cs="Arial"/>
            <w:i/>
          </w:rPr>
          <w:t>www.szpitalplock.pl</w:t>
        </w:r>
      </w:hyperlink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  <w:lang w:val="en-US"/>
        </w:rPr>
      </w:pPr>
      <w:r w:rsidRPr="0071658A">
        <w:rPr>
          <w:rFonts w:ascii="Arial" w:hAnsi="Arial" w:cs="Arial"/>
          <w:i/>
          <w:lang w:val="en-US"/>
        </w:rPr>
        <w:t xml:space="preserve">Adres e-mail: </w:t>
      </w:r>
      <w:hyperlink r:id="rId10" w:history="1">
        <w:r w:rsidRPr="00CF382F">
          <w:rPr>
            <w:rStyle w:val="Hipercze"/>
            <w:rFonts w:ascii="Arial" w:hAnsi="Arial" w:cs="Arial"/>
            <w:i/>
            <w:lang w:val="en-US"/>
          </w:rPr>
          <w:t>zamowienia_publiczne@plockizoz.pl</w:t>
        </w:r>
      </w:hyperlink>
    </w:p>
    <w:p w:rsidR="00510E93" w:rsidRPr="0071658A" w:rsidRDefault="00510E93" w:rsidP="00510E93">
      <w:pPr>
        <w:pStyle w:val="Lista-kontynuacja"/>
        <w:spacing w:after="0"/>
        <w:ind w:left="360"/>
        <w:rPr>
          <w:rFonts w:ascii="Arial" w:hAnsi="Arial" w:cs="Arial"/>
          <w:i/>
        </w:rPr>
      </w:pPr>
      <w:r w:rsidRPr="0071658A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510E93" w:rsidRPr="005047E8" w:rsidRDefault="00510E93" w:rsidP="00510E93">
      <w:pPr>
        <w:pStyle w:val="Lista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Tryb udzielenia zamówienia</w:t>
      </w:r>
    </w:p>
    <w:p w:rsidR="00510E93" w:rsidRPr="00D61C27" w:rsidRDefault="00510E93" w:rsidP="00510E93">
      <w:pPr>
        <w:pStyle w:val="Domyolnie"/>
        <w:ind w:left="426" w:firstLine="0"/>
        <w:jc w:val="both"/>
        <w:outlineLvl w:val="0"/>
        <w:rPr>
          <w:rFonts w:ascii="Arial" w:hAnsi="Arial" w:cs="Arial"/>
          <w:sz w:val="20"/>
        </w:rPr>
      </w:pPr>
      <w:r w:rsidRPr="00D61C27">
        <w:rPr>
          <w:rFonts w:ascii="Arial" w:hAnsi="Arial" w:cs="Arial"/>
          <w:sz w:val="20"/>
        </w:rPr>
        <w:t xml:space="preserve">Postępowanie prowadzone jest w trybie przetargu nieograniczonego, na podstawie ustawy z dnia </w:t>
      </w:r>
      <w:r w:rsidRPr="00D61C27">
        <w:rPr>
          <w:rFonts w:ascii="Arial" w:hAnsi="Arial" w:cs="Arial"/>
          <w:sz w:val="20"/>
        </w:rPr>
        <w:br/>
        <w:t xml:space="preserve">29 stycznia 2004 rok – Prawo zamówień publicznych – zwanej dalej </w:t>
      </w:r>
      <w:r w:rsidRPr="00D61C27">
        <w:rPr>
          <w:rFonts w:ascii="Arial" w:hAnsi="Arial" w:cs="Arial"/>
          <w:i/>
          <w:sz w:val="20"/>
        </w:rPr>
        <w:t>ustawą Pzp</w:t>
      </w:r>
      <w:r w:rsidRPr="00D61C2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- </w:t>
      </w:r>
      <w:r w:rsidRPr="00D61C27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 xml:space="preserve">tekst jednolity: </w:t>
      </w:r>
      <w:r w:rsidRPr="00D61C27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</w:t>
      </w:r>
      <w:r w:rsidRPr="00D61C27">
        <w:rPr>
          <w:rFonts w:ascii="Arial" w:hAnsi="Arial" w:cs="Arial"/>
          <w:sz w:val="20"/>
        </w:rPr>
        <w:t>U. z 2010</w:t>
      </w:r>
      <w:r>
        <w:rPr>
          <w:rFonts w:ascii="Arial" w:hAnsi="Arial" w:cs="Arial"/>
          <w:sz w:val="20"/>
        </w:rPr>
        <w:t xml:space="preserve"> </w:t>
      </w:r>
      <w:r w:rsidRPr="00D61C27">
        <w:rPr>
          <w:rFonts w:ascii="Arial" w:hAnsi="Arial" w:cs="Arial"/>
          <w:sz w:val="20"/>
        </w:rPr>
        <w:t xml:space="preserve">r. Nr 113 poz. 759 z późn. zm.). </w:t>
      </w:r>
    </w:p>
    <w:p w:rsidR="00510E93" w:rsidRPr="00F6253C" w:rsidRDefault="00510E93" w:rsidP="00510E93">
      <w:pPr>
        <w:pStyle w:val="Domyolnie"/>
        <w:numPr>
          <w:ilvl w:val="0"/>
          <w:numId w:val="8"/>
        </w:numPr>
        <w:tabs>
          <w:tab w:val="left" w:pos="360"/>
        </w:tabs>
        <w:spacing w:before="120"/>
        <w:outlineLvl w:val="0"/>
        <w:rPr>
          <w:rFonts w:ascii="Arial" w:hAnsi="Arial" w:cs="Arial"/>
          <w:b/>
          <w:bCs/>
          <w:sz w:val="20"/>
        </w:rPr>
      </w:pPr>
      <w:r w:rsidRPr="00F6253C">
        <w:rPr>
          <w:rFonts w:ascii="Arial" w:hAnsi="Arial" w:cs="Arial"/>
          <w:b/>
          <w:sz w:val="20"/>
        </w:rPr>
        <w:t>Opis przedmiotu zamówienia</w:t>
      </w:r>
    </w:p>
    <w:p w:rsidR="00510E93" w:rsidRPr="00510E93" w:rsidRDefault="00510E93" w:rsidP="00510E93">
      <w:pPr>
        <w:spacing w:after="60"/>
        <w:ind w:left="360" w:hanging="360"/>
        <w:jc w:val="both"/>
        <w:rPr>
          <w:rFonts w:ascii="Arial" w:hAnsi="Arial" w:cs="Arial"/>
        </w:rPr>
      </w:pPr>
      <w:r w:rsidRPr="00510E93">
        <w:rPr>
          <w:rFonts w:ascii="Arial" w:hAnsi="Arial" w:cs="Arial"/>
          <w:color w:val="000000"/>
        </w:rPr>
        <w:t>3.1</w:t>
      </w:r>
      <w:r w:rsidRPr="00510E93">
        <w:rPr>
          <w:rFonts w:ascii="Arial" w:hAnsi="Arial" w:cs="Arial"/>
          <w:color w:val="000000"/>
        </w:rPr>
        <w:tab/>
      </w:r>
      <w:r w:rsidRPr="00510E93">
        <w:rPr>
          <w:rFonts w:ascii="Arial" w:hAnsi="Arial" w:cs="Arial"/>
        </w:rPr>
        <w:t xml:space="preserve">Przedmiotem zamówienia jest </w:t>
      </w:r>
      <w:r w:rsidR="00744DC9">
        <w:rPr>
          <w:rFonts w:ascii="Arial" w:hAnsi="Arial" w:cs="Arial"/>
        </w:rPr>
        <w:t>ś</w:t>
      </w:r>
      <w:r w:rsidRPr="00510E93">
        <w:rPr>
          <w:rFonts w:ascii="Arial" w:hAnsi="Arial" w:cs="Arial"/>
          <w:bCs/>
          <w:color w:val="000000"/>
        </w:rPr>
        <w:t>wiadczenie usługi utrzymania czystości na terenie Centralnego Ośrodka Rehabilitacji z Zakładem Pielęgnacyjno – Opiekuńczym przy ul. Tysiąclecia 13 oraz Przychodni</w:t>
      </w:r>
      <w:r w:rsidRPr="00510E93">
        <w:rPr>
          <w:rFonts w:ascii="Arial" w:hAnsi="Arial" w:cs="Arial"/>
          <w:bCs/>
          <w:caps/>
          <w:color w:val="000000"/>
        </w:rPr>
        <w:t xml:space="preserve"> </w:t>
      </w:r>
      <w:r w:rsidRPr="00510E93">
        <w:rPr>
          <w:rFonts w:ascii="Arial" w:hAnsi="Arial" w:cs="Arial"/>
          <w:bCs/>
          <w:color w:val="000000"/>
        </w:rPr>
        <w:t>Podstawowej</w:t>
      </w:r>
      <w:r w:rsidRPr="00510E93">
        <w:rPr>
          <w:rFonts w:ascii="Arial" w:hAnsi="Arial" w:cs="Arial"/>
          <w:bCs/>
        </w:rPr>
        <w:t xml:space="preserve"> </w:t>
      </w:r>
      <w:r w:rsidRPr="00510E93">
        <w:rPr>
          <w:rFonts w:ascii="Arial" w:hAnsi="Arial" w:cs="Arial"/>
          <w:bCs/>
          <w:color w:val="000000"/>
        </w:rPr>
        <w:t>i Specjalistycznej Opieki Zdrowotnej przy ul. Miodowej 2</w:t>
      </w:r>
      <w:r w:rsidRPr="00510E93">
        <w:rPr>
          <w:rFonts w:ascii="Arial" w:hAnsi="Arial" w:cs="Arial"/>
          <w:bCs/>
        </w:rPr>
        <w:t xml:space="preserve"> w Płocku</w:t>
      </w:r>
      <w:r w:rsidRPr="00510E93">
        <w:rPr>
          <w:rFonts w:ascii="Arial" w:hAnsi="Arial" w:cs="Arial"/>
          <w:i/>
        </w:rPr>
        <w:t>.</w:t>
      </w:r>
    </w:p>
    <w:p w:rsidR="00510E93" w:rsidRPr="00510E93" w:rsidRDefault="00510E93" w:rsidP="00510E93">
      <w:pPr>
        <w:ind w:left="357" w:hanging="357"/>
        <w:jc w:val="both"/>
        <w:rPr>
          <w:rFonts w:ascii="Arial" w:hAnsi="Arial" w:cs="Arial"/>
          <w:b/>
          <w:color w:val="000000"/>
        </w:rPr>
      </w:pPr>
      <w:r w:rsidRPr="00510E93">
        <w:rPr>
          <w:rFonts w:ascii="Arial" w:hAnsi="Arial" w:cs="Arial"/>
          <w:color w:val="000000"/>
        </w:rPr>
        <w:t>3.2.</w:t>
      </w:r>
      <w:r w:rsidRPr="00510E93">
        <w:rPr>
          <w:rFonts w:ascii="Arial" w:hAnsi="Arial" w:cs="Arial"/>
          <w:color w:val="000000"/>
        </w:rPr>
        <w:tab/>
        <w:t xml:space="preserve">Oznaczenie kodowe Wspólnego Słownika Zamówień </w:t>
      </w:r>
      <w:r w:rsidRPr="00510E93">
        <w:rPr>
          <w:rFonts w:ascii="Arial" w:hAnsi="Arial" w:cs="Arial"/>
          <w:b/>
          <w:color w:val="000000"/>
        </w:rPr>
        <w:t xml:space="preserve">CPV: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812"/>
      </w:tblGrid>
      <w:tr w:rsidR="00510E93" w:rsidRPr="00510E93" w:rsidTr="00953A21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>90910000 – 9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 xml:space="preserve">Usługi sprzątania </w:t>
            </w:r>
          </w:p>
        </w:tc>
      </w:tr>
      <w:tr w:rsidR="00510E93" w:rsidRPr="00510E93" w:rsidTr="00953A21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>90911200 – 8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>Usługi sprzątania budynków</w:t>
            </w:r>
          </w:p>
        </w:tc>
      </w:tr>
      <w:tr w:rsidR="00510E93" w:rsidRPr="00510E93" w:rsidTr="00953A21">
        <w:trPr>
          <w:jc w:val="center"/>
        </w:trPr>
        <w:tc>
          <w:tcPr>
            <w:tcW w:w="2093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>77310000 – 6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510E93" w:rsidRPr="00510E93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000000"/>
              </w:rPr>
            </w:pPr>
            <w:r w:rsidRPr="00510E93">
              <w:rPr>
                <w:rFonts w:ascii="Arial" w:hAnsi="Arial" w:cs="Arial"/>
                <w:color w:val="000000"/>
              </w:rPr>
              <w:t>Usługi sadzenia roślin oraz utrzymania terenów zielonych</w:t>
            </w:r>
          </w:p>
        </w:tc>
      </w:tr>
    </w:tbl>
    <w:p w:rsidR="00510E93" w:rsidRDefault="00510E93" w:rsidP="00510E93">
      <w:pPr>
        <w:ind w:left="357" w:hanging="357"/>
        <w:jc w:val="both"/>
        <w:rPr>
          <w:rFonts w:ascii="Arial" w:hAnsi="Arial" w:cs="Arial"/>
          <w:color w:val="000000"/>
        </w:rPr>
      </w:pPr>
      <w:r w:rsidRPr="00510E93">
        <w:rPr>
          <w:rFonts w:ascii="Arial" w:hAnsi="Arial" w:cs="Arial"/>
          <w:color w:val="000000"/>
        </w:rPr>
        <w:t>3.3.</w:t>
      </w:r>
      <w:r w:rsidRPr="00510E93">
        <w:rPr>
          <w:rFonts w:ascii="Arial" w:hAnsi="Arial" w:cs="Arial"/>
          <w:color w:val="000000"/>
        </w:rPr>
        <w:tab/>
        <w:t xml:space="preserve">Szczegółowy zakres  zamówienia zawiera Opis przedmiotu zamówienia (OPZ) – </w:t>
      </w:r>
      <w:r w:rsidRPr="00510E93">
        <w:rPr>
          <w:rFonts w:ascii="Arial" w:hAnsi="Arial" w:cs="Arial"/>
          <w:b/>
          <w:color w:val="000000"/>
        </w:rPr>
        <w:t>Załącznik Nr 1</w:t>
      </w:r>
      <w:r w:rsidRPr="00510E93">
        <w:rPr>
          <w:rFonts w:ascii="Arial" w:hAnsi="Arial" w:cs="Arial"/>
          <w:b/>
          <w:color w:val="000000"/>
        </w:rPr>
        <w:br/>
      </w:r>
      <w:r w:rsidRPr="00243D0C">
        <w:rPr>
          <w:rFonts w:ascii="Arial" w:hAnsi="Arial" w:cs="Arial"/>
          <w:b/>
          <w:color w:val="000000"/>
        </w:rPr>
        <w:t>do SIWZ</w:t>
      </w:r>
      <w:r w:rsidRPr="00243D0C">
        <w:rPr>
          <w:rFonts w:ascii="Arial" w:hAnsi="Arial" w:cs="Arial"/>
          <w:color w:val="000000"/>
        </w:rPr>
        <w:t>.</w:t>
      </w:r>
    </w:p>
    <w:p w:rsidR="00510E93" w:rsidRPr="00AA5380" w:rsidRDefault="00510E93" w:rsidP="00510E93">
      <w:pPr>
        <w:ind w:left="357" w:hanging="357"/>
        <w:jc w:val="both"/>
        <w:rPr>
          <w:rFonts w:ascii="Arial" w:hAnsi="Arial" w:cs="Arial"/>
        </w:rPr>
      </w:pPr>
      <w:r w:rsidRPr="00AA5380">
        <w:rPr>
          <w:rFonts w:ascii="Arial" w:hAnsi="Arial" w:cs="Arial"/>
        </w:rPr>
        <w:t xml:space="preserve">3.4. </w:t>
      </w:r>
      <w:r w:rsidRPr="00AA5380">
        <w:rPr>
          <w:rFonts w:ascii="Arial" w:hAnsi="Arial" w:cs="Arial"/>
          <w:i/>
        </w:rPr>
        <w:t xml:space="preserve">Zaleca się, aby przed złożeniem oferty Wykonawca przeprowadził wizję lokalną terenów objętych niniejszym zamówieniem, w obecności pracownika Zamawiającego. Termin wizji należy ustalić z Panią </w:t>
      </w:r>
      <w:r w:rsidR="00AA5380" w:rsidRPr="00AA5380">
        <w:rPr>
          <w:rFonts w:ascii="Arial" w:hAnsi="Arial" w:cs="Arial"/>
          <w:i/>
        </w:rPr>
        <w:t>Renatą Gwiazda</w:t>
      </w:r>
      <w:r w:rsidRPr="00AA5380">
        <w:rPr>
          <w:rFonts w:ascii="Arial" w:hAnsi="Arial" w:cs="Arial"/>
          <w:i/>
        </w:rPr>
        <w:t xml:space="preserve"> – Dział Zamówień Publicznych, tel. 024 364 51 24, w godzinach pracy Zamawiającego, tj. 07.30 – 15.05. </w:t>
      </w:r>
    </w:p>
    <w:p w:rsidR="00510E93" w:rsidRPr="00953A21" w:rsidRDefault="00510E93" w:rsidP="00510E93">
      <w:pPr>
        <w:pStyle w:val="Domyolnie"/>
        <w:numPr>
          <w:ilvl w:val="0"/>
          <w:numId w:val="8"/>
        </w:numPr>
        <w:ind w:left="357" w:hanging="357"/>
        <w:jc w:val="both"/>
        <w:outlineLvl w:val="0"/>
        <w:rPr>
          <w:rFonts w:ascii="Arial" w:hAnsi="Arial" w:cs="Arial"/>
          <w:b/>
          <w:color w:val="auto"/>
          <w:sz w:val="20"/>
        </w:rPr>
      </w:pPr>
      <w:r w:rsidRPr="00953A21">
        <w:rPr>
          <w:rFonts w:ascii="Arial" w:hAnsi="Arial" w:cs="Arial"/>
          <w:b/>
          <w:color w:val="auto"/>
          <w:sz w:val="20"/>
        </w:rPr>
        <w:t>Zamawiający przewiduje możliwości udzielenia zamówień uzupełniających</w:t>
      </w:r>
      <w:r w:rsidR="00953A21">
        <w:rPr>
          <w:rFonts w:ascii="Arial" w:hAnsi="Arial" w:cs="Arial"/>
          <w:b/>
          <w:color w:val="auto"/>
          <w:sz w:val="20"/>
        </w:rPr>
        <w:t>, zgodnie z art. 67 ust. 1 pkt 5 ustawy Pzp</w:t>
      </w:r>
      <w:r w:rsidRPr="00953A21">
        <w:rPr>
          <w:rFonts w:ascii="Arial" w:hAnsi="Arial" w:cs="Arial"/>
          <w:b/>
          <w:color w:val="auto"/>
          <w:sz w:val="20"/>
        </w:rPr>
        <w:t>.</w:t>
      </w:r>
    </w:p>
    <w:p w:rsidR="00510E93" w:rsidRPr="00BB21BB" w:rsidRDefault="00510E93" w:rsidP="00510E93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BB21BB">
        <w:rPr>
          <w:rFonts w:ascii="Arial" w:hAnsi="Arial" w:cs="Arial"/>
          <w:b/>
          <w:sz w:val="20"/>
        </w:rPr>
        <w:t>Zamawiający nie dopuszcza składania ofert wariantowych.</w:t>
      </w:r>
      <w:r w:rsidRPr="00BB21BB">
        <w:rPr>
          <w:rFonts w:ascii="Arial" w:hAnsi="Arial" w:cs="Arial"/>
          <w:b/>
          <w:color w:val="FF00FF"/>
          <w:sz w:val="20"/>
        </w:rPr>
        <w:t xml:space="preserve"> </w:t>
      </w:r>
    </w:p>
    <w:p w:rsidR="00510E93" w:rsidRPr="00BB21BB" w:rsidRDefault="00510E93" w:rsidP="00510E93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BB21BB">
        <w:rPr>
          <w:rFonts w:ascii="Arial" w:hAnsi="Arial" w:cs="Arial"/>
          <w:b/>
          <w:sz w:val="20"/>
        </w:rPr>
        <w:t>Zamawiający nie przewiduje zawarcia umowy ramowej.</w:t>
      </w:r>
    </w:p>
    <w:p w:rsidR="00510E93" w:rsidRPr="00D61C27" w:rsidRDefault="00510E93" w:rsidP="00510E93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sz w:val="20"/>
        </w:rPr>
      </w:pPr>
      <w:r w:rsidRPr="00D61C27">
        <w:rPr>
          <w:rFonts w:ascii="Arial" w:hAnsi="Arial" w:cs="Arial"/>
          <w:b/>
          <w:sz w:val="20"/>
        </w:rPr>
        <w:t>Zamawiający nie przewiduje aukcji elektronicznej.</w:t>
      </w:r>
    </w:p>
    <w:p w:rsidR="00510E93" w:rsidRPr="00BB21BB" w:rsidRDefault="00510E93" w:rsidP="00510E93">
      <w:pPr>
        <w:numPr>
          <w:ilvl w:val="0"/>
          <w:numId w:val="8"/>
        </w:numPr>
        <w:jc w:val="both"/>
        <w:rPr>
          <w:rFonts w:ascii="Arial" w:hAnsi="Arial" w:cs="Arial"/>
          <w:b/>
          <w:color w:val="000000"/>
        </w:rPr>
      </w:pPr>
      <w:r w:rsidRPr="00D61C27">
        <w:rPr>
          <w:rFonts w:ascii="Arial" w:hAnsi="Arial" w:cs="Arial"/>
          <w:b/>
        </w:rPr>
        <w:t>Zamawiający nie przewiduje zwrotu kosztów udziału w postępowaniu</w:t>
      </w:r>
      <w:r>
        <w:rPr>
          <w:rFonts w:ascii="Arial" w:hAnsi="Arial" w:cs="Arial"/>
          <w:b/>
        </w:rPr>
        <w:t>.</w:t>
      </w:r>
    </w:p>
    <w:p w:rsidR="00510E93" w:rsidRPr="00F75AD2" w:rsidRDefault="00510E93" w:rsidP="00510E93">
      <w:pPr>
        <w:pStyle w:val="Domyolnie"/>
        <w:numPr>
          <w:ilvl w:val="0"/>
          <w:numId w:val="8"/>
        </w:numPr>
        <w:ind w:left="357" w:hanging="357"/>
        <w:outlineLvl w:val="0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Termin wykonania zamówienia: </w:t>
      </w:r>
      <w:r w:rsidRPr="00243D0C">
        <w:rPr>
          <w:rFonts w:ascii="Arial" w:hAnsi="Arial" w:cs="Arial"/>
          <w:i/>
          <w:color w:val="auto"/>
          <w:sz w:val="20"/>
        </w:rPr>
        <w:t xml:space="preserve">sukcesywnie przez </w:t>
      </w:r>
      <w:r w:rsidRPr="00243D0C">
        <w:rPr>
          <w:rFonts w:ascii="Arial" w:hAnsi="Arial" w:cs="Arial"/>
          <w:b/>
          <w:i/>
          <w:color w:val="auto"/>
          <w:sz w:val="20"/>
        </w:rPr>
        <w:t>2</w:t>
      </w:r>
      <w:r w:rsidR="00392DAC">
        <w:rPr>
          <w:rFonts w:ascii="Arial" w:hAnsi="Arial" w:cs="Arial"/>
          <w:b/>
          <w:i/>
          <w:color w:val="auto"/>
          <w:sz w:val="20"/>
        </w:rPr>
        <w:t>4</w:t>
      </w:r>
      <w:r w:rsidRPr="00243D0C">
        <w:rPr>
          <w:rFonts w:ascii="Arial" w:hAnsi="Arial" w:cs="Arial"/>
          <w:b/>
          <w:i/>
          <w:color w:val="auto"/>
          <w:sz w:val="20"/>
        </w:rPr>
        <w:t xml:space="preserve"> miesi</w:t>
      </w:r>
      <w:r w:rsidR="00392DAC">
        <w:rPr>
          <w:rFonts w:ascii="Arial" w:hAnsi="Arial" w:cs="Arial"/>
          <w:b/>
          <w:i/>
          <w:color w:val="auto"/>
          <w:sz w:val="20"/>
        </w:rPr>
        <w:t>ące</w:t>
      </w:r>
      <w:r w:rsidRPr="00243D0C">
        <w:rPr>
          <w:rFonts w:ascii="Arial" w:hAnsi="Arial" w:cs="Arial"/>
          <w:i/>
          <w:color w:val="auto"/>
          <w:sz w:val="20"/>
        </w:rPr>
        <w:t xml:space="preserve"> licząc od daty zawarcia umowy.</w:t>
      </w:r>
    </w:p>
    <w:p w:rsidR="00510E93" w:rsidRDefault="00510E93" w:rsidP="00510E93">
      <w:pPr>
        <w:pStyle w:val="Lista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/>
        </w:rPr>
      </w:pPr>
      <w:r w:rsidRPr="00D61C27">
        <w:rPr>
          <w:rFonts w:ascii="Arial" w:hAnsi="Arial" w:cs="Arial"/>
          <w:b/>
          <w:color w:val="000000"/>
        </w:rPr>
        <w:t>Warunki udziału w postępowaniu o udzielenie zamówienia oraz opis sposobu dokonywania oceny spełniania tych warunków</w:t>
      </w:r>
      <w:r w:rsidRPr="005047E8">
        <w:rPr>
          <w:rFonts w:ascii="Arial" w:hAnsi="Arial" w:cs="Arial"/>
          <w:b/>
        </w:rPr>
        <w:t>.</w:t>
      </w:r>
    </w:p>
    <w:p w:rsidR="00510E93" w:rsidRPr="00CE3BE5" w:rsidRDefault="00510E93" w:rsidP="00510E93">
      <w:pPr>
        <w:pStyle w:val="Lista"/>
        <w:numPr>
          <w:ilvl w:val="1"/>
          <w:numId w:val="8"/>
        </w:numPr>
        <w:ind w:left="720" w:hanging="720"/>
        <w:jc w:val="both"/>
        <w:rPr>
          <w:rFonts w:ascii="Arial" w:hAnsi="Arial" w:cs="Arial"/>
          <w:b/>
        </w:rPr>
      </w:pPr>
      <w:r w:rsidRPr="00D61C27">
        <w:rPr>
          <w:rFonts w:ascii="Arial" w:hAnsi="Arial" w:cs="Arial"/>
          <w:color w:val="000000"/>
        </w:rPr>
        <w:t>O udzielenie zamówienia mogą ubiegać się Wykonawcy, którzy spełniają warunki, dotyczące</w:t>
      </w:r>
      <w:r w:rsidRPr="00CE3BE5">
        <w:rPr>
          <w:rFonts w:ascii="Arial" w:hAnsi="Arial" w:cs="Arial"/>
        </w:rPr>
        <w:t>:</w:t>
      </w:r>
    </w:p>
    <w:p w:rsidR="00510E93" w:rsidRPr="008C7578" w:rsidRDefault="00510E93" w:rsidP="00510E93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D61C27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</w:t>
      </w:r>
      <w:r>
        <w:rPr>
          <w:rFonts w:ascii="Arial" w:hAnsi="Arial" w:cs="Arial"/>
          <w:sz w:val="20"/>
        </w:rPr>
        <w:t>;</w:t>
      </w:r>
    </w:p>
    <w:p w:rsidR="00510E93" w:rsidRDefault="00510E93" w:rsidP="00510E93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771E05">
        <w:rPr>
          <w:rFonts w:ascii="Arial" w:hAnsi="Arial" w:cs="Arial"/>
          <w:color w:val="auto"/>
          <w:sz w:val="20"/>
        </w:rPr>
        <w:t>posiadania wiedzy i doświadczenia niezbędnych do wykonania zamówienia</w:t>
      </w:r>
      <w:r>
        <w:rPr>
          <w:rFonts w:ascii="Arial" w:hAnsi="Arial" w:cs="Arial"/>
          <w:color w:val="auto"/>
          <w:sz w:val="20"/>
        </w:rPr>
        <w:t>:</w:t>
      </w:r>
    </w:p>
    <w:p w:rsidR="00AA5380" w:rsidRDefault="00744DC9" w:rsidP="00510E93">
      <w:pPr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- </w:t>
      </w:r>
      <w:r w:rsidR="00510E93" w:rsidRPr="006240A5">
        <w:rPr>
          <w:rFonts w:ascii="Arial" w:hAnsi="Arial" w:cs="Arial"/>
          <w:i/>
        </w:rPr>
        <w:t>warunek ten będzie spełniony przez Wykonawcę, jeżeli zrealizował</w:t>
      </w:r>
      <w:r w:rsidR="00392DAC">
        <w:rPr>
          <w:rFonts w:ascii="Arial" w:hAnsi="Arial" w:cs="Arial"/>
          <w:i/>
        </w:rPr>
        <w:t>/realizuje</w:t>
      </w:r>
      <w:r w:rsidR="00510E93" w:rsidRPr="006240A5">
        <w:rPr>
          <w:rFonts w:ascii="Arial" w:hAnsi="Arial" w:cs="Arial"/>
          <w:i/>
        </w:rPr>
        <w:t xml:space="preserve"> w ciągu ostatnich trzech lat przed upływem terminu składania ofert, a jeżeli okres prowadzenia działalności jest krótszy w tym okresie, </w:t>
      </w:r>
      <w:r w:rsidR="00AA5380">
        <w:rPr>
          <w:rFonts w:ascii="Arial" w:hAnsi="Arial" w:cs="Arial"/>
          <w:i/>
        </w:rPr>
        <w:t>min.</w:t>
      </w:r>
      <w:r w:rsidR="00510E93" w:rsidRPr="006240A5">
        <w:rPr>
          <w:rFonts w:ascii="Arial" w:hAnsi="Arial" w:cs="Arial"/>
          <w:i/>
        </w:rPr>
        <w:t xml:space="preserve"> dwa zamówienia </w:t>
      </w:r>
      <w:r w:rsidR="00392DAC">
        <w:rPr>
          <w:rFonts w:ascii="Arial" w:hAnsi="Arial" w:cs="Arial"/>
          <w:i/>
        </w:rPr>
        <w:t xml:space="preserve">tego samego rodzaju, </w:t>
      </w:r>
      <w:r w:rsidR="00510E93" w:rsidRPr="006240A5">
        <w:rPr>
          <w:rFonts w:ascii="Arial" w:hAnsi="Arial" w:cs="Arial"/>
          <w:i/>
        </w:rPr>
        <w:t>p</w:t>
      </w:r>
      <w:r w:rsidR="00510E93">
        <w:rPr>
          <w:rFonts w:ascii="Arial" w:hAnsi="Arial" w:cs="Arial"/>
          <w:i/>
        </w:rPr>
        <w:t xml:space="preserve">olegające na świadczeniu usług </w:t>
      </w:r>
      <w:r w:rsidR="00392DAC">
        <w:rPr>
          <w:rFonts w:ascii="Arial" w:hAnsi="Arial" w:cs="Arial"/>
          <w:i/>
        </w:rPr>
        <w:t>utrzymania czystości w zakładach opieki zdrowotnej</w:t>
      </w:r>
      <w:r w:rsidR="00AA5380">
        <w:rPr>
          <w:rFonts w:ascii="Arial" w:hAnsi="Arial" w:cs="Arial"/>
          <w:i/>
        </w:rPr>
        <w:t>:</w:t>
      </w:r>
    </w:p>
    <w:p w:rsidR="00AA5380" w:rsidRPr="009F137C" w:rsidRDefault="00AA5380" w:rsidP="00AA5380">
      <w:pPr>
        <w:widowControl w:val="0"/>
        <w:suppressAutoHyphens/>
        <w:autoSpaceDE w:val="0"/>
        <w:autoSpaceDN w:val="0"/>
        <w:adjustRightInd w:val="0"/>
        <w:spacing w:before="120"/>
        <w:ind w:left="7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57D7C">
        <w:rPr>
          <w:rFonts w:ascii="Arial" w:hAnsi="Arial" w:cs="Arial"/>
          <w:sz w:val="21"/>
          <w:szCs w:val="21"/>
        </w:rPr>
        <w:t xml:space="preserve">o powierzchni do sprzątania co najmniej </w:t>
      </w:r>
      <w:smartTag w:uri="urn:schemas-microsoft-com:office:smarttags" w:element="metricconverter">
        <w:smartTagPr>
          <w:attr w:name="ProductID" w:val="500 mﾲ"/>
        </w:smartTagPr>
        <w:r w:rsidRPr="00957D7C">
          <w:rPr>
            <w:rFonts w:ascii="Arial" w:hAnsi="Arial" w:cs="Arial"/>
            <w:sz w:val="21"/>
            <w:szCs w:val="21"/>
          </w:rPr>
          <w:t>500 m²</w:t>
        </w:r>
      </w:smartTag>
      <w:r w:rsidRPr="00957D7C">
        <w:rPr>
          <w:rFonts w:ascii="Arial" w:hAnsi="Arial" w:cs="Arial"/>
          <w:sz w:val="21"/>
          <w:szCs w:val="21"/>
        </w:rPr>
        <w:t xml:space="preserve"> każda (z wyłączeniem ciągów </w:t>
      </w:r>
      <w:r w:rsidRPr="009F137C">
        <w:rPr>
          <w:rFonts w:ascii="Arial" w:hAnsi="Arial" w:cs="Arial"/>
          <w:sz w:val="21"/>
          <w:szCs w:val="21"/>
        </w:rPr>
        <w:t>komunikacyjnych, pomieszczeń biurowych i technicznych);</w:t>
      </w:r>
    </w:p>
    <w:p w:rsidR="00AA5380" w:rsidRPr="009F137C" w:rsidRDefault="00AA5380" w:rsidP="00AA5380">
      <w:pPr>
        <w:widowControl w:val="0"/>
        <w:suppressAutoHyphens/>
        <w:autoSpaceDE w:val="0"/>
        <w:autoSpaceDN w:val="0"/>
        <w:adjustRightInd w:val="0"/>
        <w:spacing w:before="120"/>
        <w:ind w:left="71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- </w:t>
      </w:r>
      <w:r w:rsidRPr="009F137C">
        <w:rPr>
          <w:rFonts w:ascii="Arial" w:hAnsi="Arial" w:cs="Arial"/>
          <w:sz w:val="21"/>
          <w:szCs w:val="21"/>
        </w:rPr>
        <w:t>przez okres co najmniej 12 miesięcy każda;</w:t>
      </w:r>
    </w:p>
    <w:p w:rsidR="00AA5380" w:rsidRDefault="00AA5380" w:rsidP="00AA5380">
      <w:pPr>
        <w:ind w:left="720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9F137C">
        <w:rPr>
          <w:rFonts w:ascii="Arial" w:hAnsi="Arial" w:cs="Arial"/>
          <w:sz w:val="21"/>
          <w:szCs w:val="21"/>
        </w:rPr>
        <w:t>o wartości nie mniejszej niż 160 000,00 zł brutto rocznie każda</w:t>
      </w:r>
      <w:r>
        <w:rPr>
          <w:rFonts w:ascii="Arial" w:hAnsi="Arial" w:cs="Arial"/>
          <w:sz w:val="21"/>
          <w:szCs w:val="21"/>
        </w:rPr>
        <w:t>,</w:t>
      </w:r>
      <w:r w:rsidR="00510E93" w:rsidRPr="006240A5">
        <w:rPr>
          <w:rFonts w:ascii="Arial" w:hAnsi="Arial" w:cs="Arial"/>
          <w:i/>
        </w:rPr>
        <w:t xml:space="preserve"> </w:t>
      </w:r>
    </w:p>
    <w:p w:rsidR="00510E93" w:rsidRPr="008C7578" w:rsidRDefault="00510E93" w:rsidP="00AA5380">
      <w:pPr>
        <w:ind w:left="720"/>
        <w:jc w:val="both"/>
        <w:rPr>
          <w:rFonts w:ascii="Arial" w:hAnsi="Arial" w:cs="Arial"/>
          <w:lang w:eastAsia="ar-SA"/>
        </w:rPr>
      </w:pPr>
      <w:r w:rsidRPr="00243D0C">
        <w:rPr>
          <w:rFonts w:ascii="Arial" w:hAnsi="Arial" w:cs="Arial"/>
          <w:i/>
        </w:rPr>
        <w:t xml:space="preserve">a </w:t>
      </w:r>
      <w:r w:rsidRPr="006240A5">
        <w:rPr>
          <w:rFonts w:ascii="Arial" w:hAnsi="Arial" w:cs="Arial"/>
          <w:i/>
        </w:rPr>
        <w:t xml:space="preserve">ocena jego spełnienia zostanie </w:t>
      </w:r>
      <w:r w:rsidRPr="006459B6">
        <w:rPr>
          <w:rFonts w:ascii="Arial" w:hAnsi="Arial" w:cs="Arial"/>
          <w:i/>
        </w:rPr>
        <w:t>dokonana na podstawie dokumentu, o którym mowa w pkt 14.A.3 SIWZ;</w:t>
      </w:r>
    </w:p>
    <w:p w:rsidR="00510E93" w:rsidRPr="00651E32" w:rsidRDefault="00510E93" w:rsidP="00510E93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890C92">
        <w:rPr>
          <w:rFonts w:ascii="Arial" w:hAnsi="Arial" w:cs="Arial"/>
          <w:color w:val="auto"/>
          <w:sz w:val="20"/>
        </w:rPr>
        <w:t>dysponowania odpowiednim potencjałem technicznym oraz osobami zdolnymi do wykonania</w:t>
      </w:r>
      <w:r w:rsidRPr="00651E32">
        <w:rPr>
          <w:rFonts w:ascii="Arial" w:hAnsi="Arial" w:cs="Arial"/>
          <w:color w:val="auto"/>
          <w:sz w:val="20"/>
        </w:rPr>
        <w:t xml:space="preserve">   zamówienia;</w:t>
      </w:r>
    </w:p>
    <w:p w:rsidR="00510E93" w:rsidRPr="00B851CE" w:rsidRDefault="00B851CE" w:rsidP="00B851CE">
      <w:pPr>
        <w:pStyle w:val="WW-Tekstpodstawowywcity2"/>
        <w:ind w:left="709" w:firstLine="0"/>
        <w:rPr>
          <w:rFonts w:ascii="Arial" w:hAnsi="Arial" w:cs="Arial"/>
          <w:i/>
          <w:sz w:val="20"/>
          <w:lang w:eastAsia="ar-SA"/>
        </w:rPr>
      </w:pPr>
      <w:r w:rsidRPr="00B851CE">
        <w:rPr>
          <w:rFonts w:ascii="Arial" w:hAnsi="Arial" w:cs="Arial"/>
          <w:i/>
          <w:color w:val="auto"/>
          <w:sz w:val="20"/>
        </w:rPr>
        <w:t xml:space="preserve">- </w:t>
      </w:r>
      <w:r w:rsidR="00510E93" w:rsidRPr="00B851CE">
        <w:rPr>
          <w:rFonts w:ascii="Arial" w:hAnsi="Arial" w:cs="Arial"/>
          <w:i/>
          <w:color w:val="auto"/>
          <w:sz w:val="20"/>
        </w:rPr>
        <w:t>warunek ten będzie spełniony przez Wykonawcę, który dysponuje</w:t>
      </w:r>
      <w:r w:rsidRPr="00B851CE">
        <w:rPr>
          <w:rFonts w:ascii="Arial" w:hAnsi="Arial" w:cs="Arial"/>
          <w:i/>
          <w:color w:val="auto"/>
          <w:sz w:val="20"/>
        </w:rPr>
        <w:t xml:space="preserve"> </w:t>
      </w:r>
      <w:r w:rsidR="00392DAC" w:rsidRPr="00B851CE">
        <w:rPr>
          <w:rFonts w:ascii="Arial" w:hAnsi="Arial" w:cs="Arial"/>
          <w:i/>
          <w:sz w:val="20"/>
        </w:rPr>
        <w:t xml:space="preserve">profesjonalnym sprzętem (tj.: co najmniej: odkurzacze na wodę, szorowarki, automat szorujący, polerka wysokoobrotowa, wózki wielofunkcyjne do sprzątania), którym Wykonawca będzie posługiwał się w celu realizacji zamówienia wraz z informacją o podstawie dysponowania tym sprzętem, </w:t>
      </w:r>
      <w:r w:rsidR="00510E93" w:rsidRPr="00B851CE">
        <w:rPr>
          <w:rFonts w:ascii="Arial" w:hAnsi="Arial" w:cs="Arial"/>
          <w:i/>
          <w:sz w:val="20"/>
        </w:rPr>
        <w:t xml:space="preserve">a ocena jego spełnienia zostanie dokonana na podstawie dokumentów, o których mowa w pkt. </w:t>
      </w:r>
      <w:smartTag w:uri="urn:schemas-microsoft-com:office:smarttags" w:element="metricconverter">
        <w:smartTagPr>
          <w:attr w:name="ProductID" w:val="14 A"/>
        </w:smartTagPr>
        <w:r w:rsidR="00510E93" w:rsidRPr="00B851CE">
          <w:rPr>
            <w:rFonts w:ascii="Arial" w:hAnsi="Arial" w:cs="Arial"/>
            <w:i/>
            <w:sz w:val="20"/>
          </w:rPr>
          <w:t>14 A</w:t>
        </w:r>
      </w:smartTag>
      <w:r w:rsidR="00510E93" w:rsidRPr="00B851CE">
        <w:rPr>
          <w:rFonts w:ascii="Arial" w:hAnsi="Arial" w:cs="Arial"/>
          <w:i/>
          <w:sz w:val="20"/>
        </w:rPr>
        <w:t>.4. SIWZ.</w:t>
      </w:r>
    </w:p>
    <w:p w:rsidR="00510E93" w:rsidRPr="00392DAC" w:rsidRDefault="00510E93" w:rsidP="00510E93">
      <w:pPr>
        <w:pStyle w:val="WW-Tekstpodstawowywcity2"/>
        <w:numPr>
          <w:ilvl w:val="2"/>
          <w:numId w:val="8"/>
        </w:numPr>
        <w:ind w:left="720" w:hanging="720"/>
        <w:rPr>
          <w:rFonts w:ascii="Arial" w:hAnsi="Arial" w:cs="Arial"/>
          <w:color w:val="auto"/>
          <w:sz w:val="20"/>
        </w:rPr>
      </w:pPr>
      <w:r w:rsidRPr="00392DAC">
        <w:rPr>
          <w:rFonts w:ascii="Arial" w:hAnsi="Arial" w:cs="Arial"/>
          <w:color w:val="auto"/>
          <w:sz w:val="20"/>
        </w:rPr>
        <w:t>sytuacji ekonomicznej i finansowej zapewniającej wykonanie zamówienia:</w:t>
      </w:r>
    </w:p>
    <w:p w:rsidR="00510E93" w:rsidRPr="00607953" w:rsidRDefault="00510E93" w:rsidP="00510E93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607953">
        <w:rPr>
          <w:rFonts w:ascii="Arial" w:hAnsi="Arial" w:cs="Arial"/>
          <w:color w:val="auto"/>
          <w:sz w:val="20"/>
        </w:rPr>
        <w:t>W postępowaniu mogą wziąć udział Wykonawcy, którzy spełniają warunki udziału w postępowaniu dotycząc</w:t>
      </w:r>
      <w:r>
        <w:rPr>
          <w:rFonts w:ascii="Arial" w:hAnsi="Arial" w:cs="Arial"/>
          <w:color w:val="auto"/>
          <w:sz w:val="20"/>
        </w:rPr>
        <w:t>e</w:t>
      </w:r>
      <w:r w:rsidRPr="00607953">
        <w:rPr>
          <w:rFonts w:ascii="Arial" w:hAnsi="Arial" w:cs="Arial"/>
          <w:color w:val="auto"/>
          <w:sz w:val="20"/>
        </w:rPr>
        <w:t xml:space="preserve"> braku podstaw do wykluczenia z postępowania o udzielenie zamówienia publicznego </w:t>
      </w:r>
      <w:r w:rsidRPr="00607953">
        <w:rPr>
          <w:rFonts w:ascii="Arial" w:hAnsi="Arial" w:cs="Arial"/>
          <w:color w:val="auto"/>
          <w:sz w:val="20"/>
        </w:rPr>
        <w:br/>
        <w:t>w okolicznościach, o których mowa w art. 24 ust. 1 ustawy Pzp.</w:t>
      </w:r>
    </w:p>
    <w:p w:rsidR="00510E93" w:rsidRPr="00771E05" w:rsidRDefault="00510E93" w:rsidP="00510E93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771E05">
        <w:rPr>
          <w:rFonts w:ascii="Arial" w:hAnsi="Arial" w:cs="Arial"/>
          <w:color w:val="auto"/>
          <w:sz w:val="20"/>
        </w:rPr>
        <w:t>W</w:t>
      </w:r>
      <w:r w:rsidRPr="006F3267">
        <w:rPr>
          <w:rFonts w:ascii="Arial" w:hAnsi="Arial" w:cs="Arial"/>
          <w:color w:val="auto"/>
          <w:sz w:val="20"/>
        </w:rPr>
        <w:t xml:space="preserve"> przypadku Wykonawców wspólnie ubiegających się o udzielenie zamów</w:t>
      </w:r>
      <w:r w:rsidRPr="00BD1B3C">
        <w:rPr>
          <w:rFonts w:ascii="Arial" w:hAnsi="Arial" w:cs="Arial"/>
          <w:color w:val="auto"/>
          <w:sz w:val="20"/>
        </w:rPr>
        <w:t xml:space="preserve">ienia, warunki określone </w:t>
      </w:r>
      <w:r w:rsidRPr="00BD1B3C">
        <w:rPr>
          <w:rFonts w:ascii="Arial" w:hAnsi="Arial" w:cs="Arial"/>
          <w:color w:val="auto"/>
          <w:sz w:val="20"/>
        </w:rPr>
        <w:br/>
        <w:t xml:space="preserve">w pkt </w:t>
      </w:r>
      <w:r>
        <w:rPr>
          <w:rFonts w:ascii="Arial" w:hAnsi="Arial" w:cs="Arial"/>
          <w:color w:val="auto"/>
          <w:sz w:val="20"/>
        </w:rPr>
        <w:t>10</w:t>
      </w:r>
      <w:r w:rsidRPr="00BD1B3C">
        <w:rPr>
          <w:rFonts w:ascii="Arial" w:hAnsi="Arial" w:cs="Arial"/>
          <w:color w:val="auto"/>
          <w:sz w:val="20"/>
        </w:rPr>
        <w:t>.1.1. –</w:t>
      </w:r>
      <w:r w:rsidRPr="00341D3B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>10</w:t>
      </w:r>
      <w:r w:rsidRPr="00341D3B">
        <w:rPr>
          <w:rFonts w:ascii="Arial" w:hAnsi="Arial" w:cs="Arial"/>
          <w:color w:val="auto"/>
          <w:sz w:val="20"/>
        </w:rPr>
        <w:t xml:space="preserve">.1.4 winien </w:t>
      </w:r>
      <w:r w:rsidRPr="00646479">
        <w:rPr>
          <w:rFonts w:ascii="Arial" w:hAnsi="Arial" w:cs="Arial"/>
          <w:color w:val="auto"/>
          <w:sz w:val="20"/>
        </w:rPr>
        <w:t>spełniać  jeden</w:t>
      </w:r>
      <w:r w:rsidRPr="008243E4">
        <w:rPr>
          <w:rFonts w:ascii="Arial" w:hAnsi="Arial" w:cs="Arial"/>
          <w:color w:val="auto"/>
          <w:sz w:val="20"/>
        </w:rPr>
        <w:t xml:space="preserve"> Wykonawca lub wszyscy Wykonawcy wspólnie. </w:t>
      </w:r>
      <w:r w:rsidRPr="00771E05">
        <w:rPr>
          <w:rFonts w:ascii="Arial" w:hAnsi="Arial" w:cs="Arial"/>
          <w:color w:val="auto"/>
          <w:sz w:val="20"/>
        </w:rPr>
        <w:t xml:space="preserve">Warunek określony w </w:t>
      </w:r>
      <w:r w:rsidRPr="006F3267">
        <w:rPr>
          <w:rFonts w:ascii="Arial" w:hAnsi="Arial" w:cs="Arial"/>
          <w:color w:val="auto"/>
          <w:sz w:val="20"/>
        </w:rPr>
        <w:t xml:space="preserve">pkt. </w:t>
      </w:r>
      <w:r>
        <w:rPr>
          <w:rFonts w:ascii="Arial" w:hAnsi="Arial" w:cs="Arial"/>
          <w:color w:val="auto"/>
          <w:sz w:val="20"/>
        </w:rPr>
        <w:t>11</w:t>
      </w:r>
      <w:r w:rsidRPr="00771E05">
        <w:rPr>
          <w:rFonts w:ascii="Arial" w:hAnsi="Arial" w:cs="Arial"/>
          <w:color w:val="auto"/>
          <w:sz w:val="20"/>
        </w:rPr>
        <w:t xml:space="preserve"> </w:t>
      </w:r>
      <w:r w:rsidRPr="008243E4">
        <w:rPr>
          <w:rFonts w:ascii="Arial" w:hAnsi="Arial" w:cs="Arial"/>
          <w:color w:val="auto"/>
          <w:sz w:val="20"/>
        </w:rPr>
        <w:t>powinien spełniać każdy z Wykonawców indywidualnie.</w:t>
      </w:r>
    </w:p>
    <w:p w:rsidR="00510E93" w:rsidRPr="00607953" w:rsidRDefault="00510E93" w:rsidP="00510E93">
      <w:pPr>
        <w:pStyle w:val="Domyolnie"/>
        <w:numPr>
          <w:ilvl w:val="0"/>
          <w:numId w:val="8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6F3267">
        <w:rPr>
          <w:rFonts w:ascii="Arial" w:hAnsi="Arial" w:cs="Arial"/>
          <w:color w:val="auto"/>
          <w:sz w:val="20"/>
        </w:rPr>
        <w:t>Wykonawca może polegać na wiedzy i doświadczeniu, potencjale technicznym, osobach zdolnych</w:t>
      </w:r>
      <w:r w:rsidRPr="00607953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br/>
      </w:r>
      <w:r w:rsidRPr="00607953">
        <w:rPr>
          <w:rFonts w:ascii="Arial" w:hAnsi="Arial" w:cs="Arial"/>
          <w:color w:val="auto"/>
          <w:sz w:val="20"/>
        </w:rPr>
        <w:t xml:space="preserve">do wykonania zamówienia lub zdolnościach finansowych innych podmiotów, niezależnie </w:t>
      </w:r>
      <w:r>
        <w:rPr>
          <w:rFonts w:ascii="Arial" w:hAnsi="Arial" w:cs="Arial"/>
          <w:color w:val="auto"/>
          <w:sz w:val="20"/>
        </w:rPr>
        <w:br/>
      </w:r>
      <w:r w:rsidRPr="00607953">
        <w:rPr>
          <w:rFonts w:ascii="Arial" w:hAnsi="Arial" w:cs="Arial"/>
          <w:color w:val="auto"/>
          <w:sz w:val="20"/>
        </w:rPr>
        <w:t>od charakteru prawnego łączących go z nimi stosunków.</w:t>
      </w:r>
      <w:r>
        <w:rPr>
          <w:rFonts w:ascii="Arial" w:hAnsi="Arial" w:cs="Arial"/>
          <w:color w:val="auto"/>
          <w:sz w:val="20"/>
        </w:rPr>
        <w:t xml:space="preserve"> Wykonawca w takiej sytuacji zobowiązany jest udowodnić Zamawiającemu, iż będzie dysponował zasobami niezbędnymi do realizacji zamówienia, w szczególności przedstawiając w tym celu pisemne zobowiązanie tych podmiotów </w:t>
      </w:r>
      <w:r>
        <w:rPr>
          <w:rFonts w:ascii="Arial" w:hAnsi="Arial" w:cs="Arial"/>
          <w:color w:val="auto"/>
          <w:sz w:val="20"/>
        </w:rPr>
        <w:br/>
        <w:t xml:space="preserve">do oddania mu do dyspozycji niezbędnych zasobów na okres korzystania z nich przy wykonywaniu zamówienia. </w:t>
      </w:r>
    </w:p>
    <w:p w:rsidR="00510E93" w:rsidRPr="000D4BC1" w:rsidRDefault="00510E93" w:rsidP="00510E93">
      <w:pPr>
        <w:pStyle w:val="Domyolnie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color w:val="auto"/>
          <w:sz w:val="20"/>
        </w:rPr>
      </w:pPr>
      <w:r w:rsidRPr="000D4BC1">
        <w:rPr>
          <w:rFonts w:ascii="Arial" w:hAnsi="Arial" w:cs="Arial"/>
          <w:b/>
          <w:color w:val="auto"/>
          <w:sz w:val="20"/>
        </w:rPr>
        <w:t>Wykaz oświadczeń lub dokumentów, jakie mają dostarczyć Wykonawcy w celu potwierdzenia spełniania warunków udziału w postępowaniu:</w:t>
      </w:r>
    </w:p>
    <w:p w:rsidR="00510E93" w:rsidRDefault="00510E93" w:rsidP="00510E93">
      <w:pPr>
        <w:pStyle w:val="Domyolnie"/>
        <w:numPr>
          <w:ilvl w:val="0"/>
          <w:numId w:val="7"/>
        </w:numPr>
        <w:spacing w:before="60"/>
        <w:ind w:left="357" w:hanging="357"/>
        <w:jc w:val="both"/>
        <w:rPr>
          <w:rFonts w:ascii="Arial" w:hAnsi="Arial" w:cs="Arial"/>
          <w:b/>
          <w:color w:val="auto"/>
          <w:sz w:val="20"/>
        </w:rPr>
      </w:pPr>
      <w:r w:rsidRPr="00C218EB">
        <w:rPr>
          <w:rFonts w:ascii="Arial" w:hAnsi="Arial" w:cs="Arial"/>
          <w:b/>
          <w:color w:val="auto"/>
          <w:sz w:val="20"/>
        </w:rPr>
        <w:t>W celu potwierdzenia spełniania Warunków udziału w postępowaniu do oferty należy załączyć:</w:t>
      </w:r>
    </w:p>
    <w:p w:rsidR="00510E93" w:rsidRPr="006459B6" w:rsidRDefault="00510E93" w:rsidP="00510E93">
      <w:pPr>
        <w:pStyle w:val="Domyolnie"/>
        <w:numPr>
          <w:ilvl w:val="1"/>
          <w:numId w:val="7"/>
        </w:numPr>
        <w:tabs>
          <w:tab w:val="clear" w:pos="2520"/>
        </w:tabs>
        <w:ind w:left="360"/>
        <w:jc w:val="both"/>
        <w:rPr>
          <w:rFonts w:ascii="Arial" w:hAnsi="Arial" w:cs="Arial"/>
          <w:i/>
          <w:color w:val="auto"/>
          <w:sz w:val="20"/>
        </w:rPr>
      </w:pPr>
      <w:r w:rsidRPr="0071658A">
        <w:rPr>
          <w:rFonts w:ascii="Arial" w:hAnsi="Arial" w:cs="Arial"/>
          <w:i/>
          <w:color w:val="auto"/>
          <w:sz w:val="20"/>
        </w:rPr>
        <w:t xml:space="preserve">Oświadczenie Wykonawcy o spełnianiu warunków udziału w postępowaniu określonych w art. 22 ust. </w:t>
      </w:r>
      <w:r w:rsidRPr="006459B6">
        <w:rPr>
          <w:rFonts w:ascii="Arial" w:hAnsi="Arial" w:cs="Arial"/>
          <w:i/>
          <w:color w:val="auto"/>
          <w:sz w:val="20"/>
        </w:rPr>
        <w:t xml:space="preserve">1 pkt 1-4 – wg 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Załącznika Nr </w:t>
      </w:r>
      <w:r w:rsidR="00953A21">
        <w:rPr>
          <w:rFonts w:ascii="Arial" w:hAnsi="Arial" w:cs="Arial"/>
          <w:b/>
          <w:i/>
          <w:color w:val="auto"/>
          <w:sz w:val="20"/>
        </w:rPr>
        <w:t>5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Pr="006459B6">
        <w:rPr>
          <w:rFonts w:ascii="Arial" w:hAnsi="Arial" w:cs="Arial"/>
          <w:i/>
          <w:color w:val="auto"/>
          <w:sz w:val="20"/>
        </w:rPr>
        <w:t>;</w:t>
      </w:r>
    </w:p>
    <w:p w:rsidR="00510E93" w:rsidRPr="006459B6" w:rsidRDefault="00510E93" w:rsidP="00510E93">
      <w:pPr>
        <w:pStyle w:val="Domyolnie"/>
        <w:numPr>
          <w:ilvl w:val="1"/>
          <w:numId w:val="7"/>
        </w:numPr>
        <w:tabs>
          <w:tab w:val="clear" w:pos="2520"/>
        </w:tabs>
        <w:ind w:left="360"/>
        <w:jc w:val="both"/>
        <w:rPr>
          <w:rFonts w:ascii="Arial" w:hAnsi="Arial" w:cs="Arial"/>
          <w:i/>
          <w:color w:val="auto"/>
          <w:sz w:val="20"/>
        </w:rPr>
      </w:pPr>
      <w:r w:rsidRPr="009F7997">
        <w:rPr>
          <w:rFonts w:ascii="Arial" w:hAnsi="Arial" w:cs="Arial"/>
          <w:i/>
          <w:sz w:val="20"/>
        </w:rPr>
        <w:t>Wykaz wykonanych</w:t>
      </w:r>
      <w:r>
        <w:rPr>
          <w:rFonts w:ascii="Arial" w:hAnsi="Arial" w:cs="Arial"/>
          <w:i/>
          <w:sz w:val="20"/>
        </w:rPr>
        <w:t>, a w przypadku świadczeń okresowych lub ciągłych również wykonywanych, głównych usług,</w:t>
      </w:r>
      <w:r w:rsidRPr="008F495E">
        <w:rPr>
          <w:rFonts w:ascii="Arial" w:hAnsi="Arial" w:cs="Arial"/>
          <w:i/>
          <w:color w:val="auto"/>
          <w:sz w:val="20"/>
        </w:rPr>
        <w:t xml:space="preserve"> </w:t>
      </w:r>
      <w:r>
        <w:rPr>
          <w:rFonts w:ascii="Arial" w:hAnsi="Arial" w:cs="Arial"/>
          <w:i/>
          <w:color w:val="auto"/>
          <w:sz w:val="20"/>
        </w:rPr>
        <w:t>o których mowa w pkt 10</w:t>
      </w:r>
      <w:r w:rsidRPr="0071658A">
        <w:rPr>
          <w:rFonts w:ascii="Arial" w:hAnsi="Arial" w:cs="Arial"/>
          <w:i/>
          <w:color w:val="auto"/>
          <w:sz w:val="20"/>
        </w:rPr>
        <w:t>.1.2. SIWZ</w:t>
      </w:r>
      <w:r>
        <w:rPr>
          <w:rFonts w:ascii="Arial" w:hAnsi="Arial" w:cs="Arial"/>
          <w:i/>
          <w:sz w:val="20"/>
        </w:rPr>
        <w:t>,</w:t>
      </w:r>
      <w:r w:rsidRPr="009F7997">
        <w:rPr>
          <w:rFonts w:ascii="Arial" w:hAnsi="Arial" w:cs="Arial"/>
          <w:i/>
          <w:sz w:val="20"/>
        </w:rPr>
        <w:t xml:space="preserve"> wraz z podaniem ich wartości, przedmiotu, dat wykonania i podmiotów na rzecz których usługi zostały/są wykonane/wykonywane oraz </w:t>
      </w:r>
      <w:r>
        <w:rPr>
          <w:rFonts w:ascii="Arial" w:hAnsi="Arial" w:cs="Arial"/>
          <w:i/>
          <w:sz w:val="20"/>
        </w:rPr>
        <w:br/>
        <w:t xml:space="preserve">z </w:t>
      </w:r>
      <w:r w:rsidRPr="009F7997">
        <w:rPr>
          <w:rFonts w:ascii="Arial" w:hAnsi="Arial" w:cs="Arial"/>
          <w:i/>
          <w:sz w:val="20"/>
        </w:rPr>
        <w:t>załączeniem dowodów czy zostały wykonane lub są wykonywane należycie</w:t>
      </w:r>
      <w:r>
        <w:rPr>
          <w:rFonts w:ascii="Arial" w:hAnsi="Arial" w:cs="Arial"/>
          <w:i/>
          <w:sz w:val="20"/>
        </w:rPr>
        <w:t xml:space="preserve">, </w:t>
      </w:r>
      <w:r w:rsidRPr="008F66FE">
        <w:rPr>
          <w:rFonts w:ascii="Arial" w:hAnsi="Arial" w:cs="Arial"/>
          <w:i/>
          <w:color w:val="auto"/>
          <w:sz w:val="20"/>
        </w:rPr>
        <w:t xml:space="preserve">zgodnie </w:t>
      </w:r>
      <w:r>
        <w:rPr>
          <w:rFonts w:ascii="Arial" w:hAnsi="Arial" w:cs="Arial"/>
          <w:i/>
          <w:color w:val="auto"/>
          <w:sz w:val="20"/>
        </w:rPr>
        <w:br/>
      </w:r>
      <w:r w:rsidRPr="008F66FE">
        <w:rPr>
          <w:rFonts w:ascii="Arial" w:hAnsi="Arial" w:cs="Arial"/>
          <w:i/>
          <w:color w:val="auto"/>
          <w:sz w:val="20"/>
        </w:rPr>
        <w:t>z Rozporządzeniem Prezesa Rady Ministrów z dnia 19 lu</w:t>
      </w:r>
      <w:r>
        <w:rPr>
          <w:rFonts w:ascii="Arial" w:hAnsi="Arial" w:cs="Arial"/>
          <w:i/>
          <w:color w:val="auto"/>
          <w:sz w:val="20"/>
        </w:rPr>
        <w:t xml:space="preserve">tego 2013 r. w sprawie rodzajów </w:t>
      </w:r>
      <w:r w:rsidRPr="008F66FE">
        <w:rPr>
          <w:rFonts w:ascii="Arial" w:hAnsi="Arial" w:cs="Arial"/>
          <w:i/>
          <w:color w:val="auto"/>
          <w:sz w:val="20"/>
        </w:rPr>
        <w:t xml:space="preserve">dokumentów, jakich może żądać zamawiający od wykonawcy, oraz form, w jakich </w:t>
      </w:r>
      <w:r>
        <w:rPr>
          <w:rFonts w:ascii="Arial" w:hAnsi="Arial" w:cs="Arial"/>
          <w:i/>
          <w:color w:val="auto"/>
          <w:sz w:val="20"/>
        </w:rPr>
        <w:br/>
      </w:r>
      <w:r w:rsidRPr="008F66FE">
        <w:rPr>
          <w:rFonts w:ascii="Arial" w:hAnsi="Arial" w:cs="Arial"/>
          <w:i/>
          <w:color w:val="auto"/>
          <w:sz w:val="20"/>
        </w:rPr>
        <w:t>te dokumenty mogą być składane</w:t>
      </w:r>
      <w:r w:rsidRPr="009F7997">
        <w:rPr>
          <w:rFonts w:ascii="Arial" w:hAnsi="Arial" w:cs="Arial"/>
          <w:i/>
          <w:sz w:val="20"/>
        </w:rPr>
        <w:t xml:space="preserve"> </w:t>
      </w:r>
      <w:r w:rsidRPr="008F66FE">
        <w:rPr>
          <w:rFonts w:ascii="Arial" w:hAnsi="Arial" w:cs="Arial"/>
          <w:i/>
          <w:color w:val="auto"/>
          <w:sz w:val="20"/>
        </w:rPr>
        <w:t xml:space="preserve">(Dz. U. z 2013 poz. 231, § 1 ust. </w:t>
      </w:r>
      <w:r>
        <w:rPr>
          <w:rFonts w:ascii="Arial" w:hAnsi="Arial" w:cs="Arial"/>
          <w:i/>
          <w:color w:val="auto"/>
          <w:sz w:val="20"/>
        </w:rPr>
        <w:t>2</w:t>
      </w:r>
      <w:r w:rsidRPr="008F66FE">
        <w:rPr>
          <w:rFonts w:ascii="Arial" w:hAnsi="Arial" w:cs="Arial"/>
          <w:i/>
          <w:color w:val="auto"/>
          <w:sz w:val="20"/>
        </w:rPr>
        <w:t>)</w:t>
      </w:r>
      <w:r>
        <w:rPr>
          <w:rFonts w:ascii="Arial" w:hAnsi="Arial" w:cs="Arial"/>
          <w:i/>
          <w:color w:val="auto"/>
          <w:sz w:val="20"/>
        </w:rPr>
        <w:t xml:space="preserve"> </w:t>
      </w:r>
      <w:r w:rsidRPr="000F038B">
        <w:rPr>
          <w:rFonts w:ascii="Arial" w:hAnsi="Arial" w:cs="Arial"/>
          <w:i/>
          <w:sz w:val="20"/>
        </w:rPr>
        <w:t xml:space="preserve">– </w:t>
      </w:r>
      <w:r w:rsidRPr="006459B6">
        <w:rPr>
          <w:rFonts w:ascii="Arial" w:hAnsi="Arial" w:cs="Arial"/>
          <w:b/>
          <w:i/>
          <w:sz w:val="20"/>
        </w:rPr>
        <w:t xml:space="preserve">wg Załącznika Nr </w:t>
      </w:r>
      <w:r w:rsidR="00953A21">
        <w:rPr>
          <w:rFonts w:ascii="Arial" w:hAnsi="Arial" w:cs="Arial"/>
          <w:b/>
          <w:i/>
          <w:sz w:val="20"/>
        </w:rPr>
        <w:t>7</w:t>
      </w:r>
      <w:r w:rsidRPr="006459B6">
        <w:rPr>
          <w:rFonts w:ascii="Arial" w:hAnsi="Arial" w:cs="Arial"/>
          <w:i/>
          <w:sz w:val="20"/>
        </w:rPr>
        <w:t xml:space="preserve"> </w:t>
      </w:r>
      <w:r w:rsidRPr="006459B6">
        <w:rPr>
          <w:rFonts w:ascii="Arial" w:hAnsi="Arial" w:cs="Arial"/>
          <w:b/>
          <w:i/>
          <w:sz w:val="20"/>
        </w:rPr>
        <w:t>do</w:t>
      </w:r>
      <w:r w:rsidR="005138A1">
        <w:rPr>
          <w:rFonts w:ascii="Arial" w:hAnsi="Arial" w:cs="Arial"/>
          <w:b/>
          <w:i/>
          <w:sz w:val="20"/>
        </w:rPr>
        <w:t xml:space="preserve"> S</w:t>
      </w:r>
      <w:r w:rsidRPr="006459B6">
        <w:rPr>
          <w:rFonts w:ascii="Arial" w:hAnsi="Arial" w:cs="Arial"/>
          <w:b/>
          <w:i/>
          <w:sz w:val="20"/>
        </w:rPr>
        <w:t>IWZ;</w:t>
      </w:r>
    </w:p>
    <w:p w:rsidR="00510E93" w:rsidRPr="00DD73AB" w:rsidRDefault="00510E93" w:rsidP="00510E93">
      <w:pPr>
        <w:numPr>
          <w:ilvl w:val="1"/>
          <w:numId w:val="7"/>
        </w:numPr>
        <w:tabs>
          <w:tab w:val="clear" w:pos="2520"/>
        </w:tabs>
        <w:ind w:left="360"/>
        <w:jc w:val="both"/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Wykaz </w:t>
      </w:r>
      <w:r w:rsidR="00392DAC">
        <w:rPr>
          <w:rFonts w:ascii="Arial" w:hAnsi="Arial" w:cs="Arial"/>
          <w:i/>
        </w:rPr>
        <w:t>narzędz</w:t>
      </w:r>
      <w:r w:rsidR="005770D8">
        <w:rPr>
          <w:rFonts w:ascii="Arial" w:hAnsi="Arial" w:cs="Arial"/>
          <w:i/>
        </w:rPr>
        <w:t>i</w:t>
      </w:r>
      <w:r w:rsidR="005770D8" w:rsidRPr="0065293C">
        <w:rPr>
          <w:rFonts w:ascii="Arial" w:hAnsi="Arial" w:cs="Arial"/>
          <w:i/>
        </w:rPr>
        <w:t xml:space="preserve"> potwierdzający spełnienie warunku udziału w postępowaniu, o którym mowa w pkt 10.1.3. SIWZ wraz z informacją o podstawie dysponowania tymi pojazdami – </w:t>
      </w:r>
      <w:r w:rsidR="005770D8" w:rsidRPr="0065293C">
        <w:rPr>
          <w:rFonts w:ascii="Arial" w:hAnsi="Arial" w:cs="Arial"/>
          <w:b/>
          <w:i/>
        </w:rPr>
        <w:t xml:space="preserve">Załącznik Nr </w:t>
      </w:r>
      <w:r w:rsidR="00953A21">
        <w:rPr>
          <w:rFonts w:ascii="Arial" w:hAnsi="Arial" w:cs="Arial"/>
          <w:b/>
          <w:i/>
        </w:rPr>
        <w:t>8</w:t>
      </w:r>
      <w:r w:rsidRPr="00DD73AB">
        <w:rPr>
          <w:rFonts w:ascii="Arial" w:hAnsi="Arial" w:cs="Arial"/>
          <w:i/>
        </w:rPr>
        <w:t>;</w:t>
      </w:r>
    </w:p>
    <w:p w:rsidR="00510E93" w:rsidRDefault="00510E93" w:rsidP="00510E93">
      <w:pPr>
        <w:pStyle w:val="Domyolnie"/>
        <w:spacing w:before="60"/>
        <w:ind w:left="0" w:firstLine="0"/>
        <w:jc w:val="both"/>
        <w:rPr>
          <w:rFonts w:ascii="Arial" w:hAnsi="Arial" w:cs="Arial"/>
          <w:color w:val="auto"/>
          <w:sz w:val="20"/>
        </w:rPr>
      </w:pPr>
      <w:r w:rsidRPr="0071658A">
        <w:rPr>
          <w:rFonts w:ascii="Arial" w:hAnsi="Arial" w:cs="Arial"/>
          <w:color w:val="auto"/>
          <w:sz w:val="20"/>
        </w:rPr>
        <w:t>W przypadku oferty składanej przez Wykonawców ubiegających się wspólnie o udzielenie zamówienia publicznego, oświadczenie o spełnianiu warunków, o których mowa w art. 22 ust. 1 pkt 1</w:t>
      </w:r>
      <w:r>
        <w:rPr>
          <w:rFonts w:ascii="Arial" w:hAnsi="Arial" w:cs="Arial"/>
          <w:color w:val="auto"/>
          <w:sz w:val="20"/>
        </w:rPr>
        <w:t xml:space="preserve"> </w:t>
      </w:r>
      <w:r w:rsidRPr="0071658A">
        <w:rPr>
          <w:rFonts w:ascii="Arial" w:hAnsi="Arial" w:cs="Arial"/>
          <w:color w:val="auto"/>
          <w:sz w:val="20"/>
        </w:rPr>
        <w:t>-</w:t>
      </w:r>
      <w:r>
        <w:rPr>
          <w:rFonts w:ascii="Arial" w:hAnsi="Arial" w:cs="Arial"/>
          <w:color w:val="auto"/>
          <w:sz w:val="20"/>
        </w:rPr>
        <w:t xml:space="preserve"> 5</w:t>
      </w:r>
      <w:r w:rsidRPr="0071658A">
        <w:rPr>
          <w:rFonts w:ascii="Arial" w:hAnsi="Arial" w:cs="Arial"/>
          <w:color w:val="auto"/>
          <w:sz w:val="20"/>
        </w:rPr>
        <w:t xml:space="preserve"> składa przynajmniej jeden z Wykonawców </w:t>
      </w:r>
      <w:r w:rsidRPr="009A01A3">
        <w:rPr>
          <w:rFonts w:ascii="Arial" w:hAnsi="Arial" w:cs="Arial"/>
          <w:color w:val="auto"/>
          <w:sz w:val="20"/>
        </w:rPr>
        <w:t>lub wszyscy Wykonawcy potwierdzając, że łącznie spełniają te warunki.</w:t>
      </w:r>
    </w:p>
    <w:p w:rsidR="00510E93" w:rsidRPr="005047E8" w:rsidRDefault="00510E93" w:rsidP="00510E93">
      <w:pPr>
        <w:pStyle w:val="Domyolnie"/>
        <w:spacing w:before="120"/>
        <w:ind w:left="0" w:firstLine="0"/>
        <w:jc w:val="both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Wykonawca powołujący się przy wykazywaniu spełniania warunków udziału w postępowaniu na potencjał innych podmiotów, które będą brały udział w realizacji części zamówienia, przedkłada pisemne zobowiązanie tych podmiotów do oddania mu do dyspozycji niezbędnych zasobów na okres korzystania z nich przy wykonywaniu zamówienia.</w:t>
      </w:r>
    </w:p>
    <w:p w:rsidR="00510E93" w:rsidRPr="005047E8" w:rsidRDefault="00510E93" w:rsidP="00510E93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sz w:val="20"/>
        </w:rPr>
      </w:pPr>
      <w:r w:rsidRPr="00A80567">
        <w:rPr>
          <w:rFonts w:ascii="Arial" w:hAnsi="Arial" w:cs="Arial"/>
          <w:b/>
          <w:sz w:val="20"/>
        </w:rPr>
        <w:t xml:space="preserve">W celu </w:t>
      </w:r>
      <w:r>
        <w:rPr>
          <w:rFonts w:ascii="Arial" w:hAnsi="Arial" w:cs="Arial"/>
          <w:b/>
          <w:sz w:val="20"/>
        </w:rPr>
        <w:t>wykazania</w:t>
      </w:r>
      <w:r w:rsidRPr="00A80567">
        <w:rPr>
          <w:rFonts w:ascii="Arial" w:hAnsi="Arial" w:cs="Arial"/>
          <w:b/>
          <w:sz w:val="20"/>
        </w:rPr>
        <w:t xml:space="preserve">, że Wykonawca nie podlega wykluczeniu z postępowania </w:t>
      </w:r>
      <w:r>
        <w:rPr>
          <w:rFonts w:ascii="Arial" w:hAnsi="Arial" w:cs="Arial"/>
          <w:b/>
          <w:sz w:val="20"/>
        </w:rPr>
        <w:br/>
      </w:r>
      <w:r w:rsidRPr="00A80567">
        <w:rPr>
          <w:rFonts w:ascii="Arial" w:hAnsi="Arial" w:cs="Arial"/>
          <w:b/>
          <w:sz w:val="20"/>
        </w:rPr>
        <w:t>w okolicznościach, o których mowa w art. 24 ust. 1 ustawy Pzp, Wykonawca zobowiązany jest do złożenia niżej wymienionych dokumentów i oświadczeń:</w:t>
      </w:r>
      <w:r w:rsidRPr="005047E8">
        <w:rPr>
          <w:rFonts w:ascii="Arial" w:hAnsi="Arial" w:cs="Arial"/>
          <w:sz w:val="20"/>
        </w:rPr>
        <w:t xml:space="preserve"> </w:t>
      </w:r>
    </w:p>
    <w:p w:rsidR="00510E93" w:rsidRPr="00A80567" w:rsidRDefault="00510E93" w:rsidP="00510E93">
      <w:pPr>
        <w:pStyle w:val="Domyolnie"/>
        <w:numPr>
          <w:ilvl w:val="2"/>
          <w:numId w:val="3"/>
        </w:numPr>
        <w:tabs>
          <w:tab w:val="clear" w:pos="1076"/>
        </w:tabs>
        <w:ind w:left="714" w:hanging="357"/>
        <w:jc w:val="both"/>
        <w:rPr>
          <w:rFonts w:ascii="Arial" w:hAnsi="Arial" w:cs="Arial"/>
          <w:i/>
          <w:color w:val="auto"/>
          <w:sz w:val="20"/>
        </w:rPr>
      </w:pPr>
      <w:r w:rsidRPr="00A80567">
        <w:rPr>
          <w:rFonts w:ascii="Arial" w:hAnsi="Arial" w:cs="Arial"/>
          <w:i/>
          <w:color w:val="auto"/>
          <w:sz w:val="20"/>
        </w:rPr>
        <w:t xml:space="preserve">Oświadczenia o braku podstaw do wykluczenia – wg 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Załącznika Nr </w:t>
      </w:r>
      <w:r w:rsidR="00953A21">
        <w:rPr>
          <w:rFonts w:ascii="Arial" w:hAnsi="Arial" w:cs="Arial"/>
          <w:b/>
          <w:i/>
          <w:color w:val="auto"/>
          <w:sz w:val="20"/>
        </w:rPr>
        <w:t>6</w:t>
      </w:r>
      <w:r w:rsidRPr="006459B6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Pr="006459B6">
        <w:rPr>
          <w:rFonts w:ascii="Arial" w:hAnsi="Arial" w:cs="Arial"/>
          <w:i/>
          <w:color w:val="auto"/>
          <w:sz w:val="20"/>
        </w:rPr>
        <w:t>.</w:t>
      </w:r>
    </w:p>
    <w:p w:rsidR="00510E93" w:rsidRDefault="00510E93" w:rsidP="00510E93">
      <w:pPr>
        <w:pStyle w:val="Domyolnie"/>
        <w:numPr>
          <w:ilvl w:val="2"/>
          <w:numId w:val="3"/>
        </w:numPr>
        <w:tabs>
          <w:tab w:val="clear" w:pos="1076"/>
        </w:tabs>
        <w:ind w:left="714" w:hanging="357"/>
        <w:jc w:val="both"/>
        <w:rPr>
          <w:rFonts w:ascii="Arial" w:hAnsi="Arial" w:cs="Arial"/>
          <w:i/>
          <w:sz w:val="20"/>
        </w:rPr>
      </w:pPr>
      <w:r w:rsidRPr="00A80567">
        <w:rPr>
          <w:rFonts w:ascii="Arial" w:hAnsi="Arial" w:cs="Arial"/>
          <w:i/>
          <w:sz w:val="20"/>
        </w:rPr>
        <w:t xml:space="preserve">Aktualnego odpisu z właściwego rejestru </w:t>
      </w:r>
      <w:r>
        <w:rPr>
          <w:rFonts w:ascii="Arial" w:hAnsi="Arial" w:cs="Arial"/>
          <w:i/>
          <w:color w:val="auto"/>
          <w:sz w:val="20"/>
        </w:rPr>
        <w:t>lub z centralnej</w:t>
      </w:r>
      <w:r w:rsidRPr="00A80567">
        <w:rPr>
          <w:rFonts w:ascii="Arial" w:hAnsi="Arial" w:cs="Arial"/>
          <w:i/>
          <w:color w:val="auto"/>
          <w:sz w:val="20"/>
        </w:rPr>
        <w:t xml:space="preserve"> ewidencji i informacji o działalności gospodarczej, jeżeli odrębne przepisy wymagają wpisu do rejestru lub ewidencji, w celu wykazania braku podstaw do wykluczenia w oparciu o art.</w:t>
      </w:r>
      <w:r w:rsidRPr="00A80567">
        <w:rPr>
          <w:rFonts w:ascii="Arial" w:hAnsi="Arial" w:cs="Arial"/>
          <w:i/>
          <w:sz w:val="20"/>
        </w:rPr>
        <w:t xml:space="preserve"> 24 ust. 1 pkt 2 ustawy, wystawionego nie wcześniej niż 6 miesięcy przed upływem terminu składania ofert, a w stosunku do osób fizycznych oświadczenia w zakresie art. 24 ust. 1 pkt 2 ustawy.</w:t>
      </w:r>
    </w:p>
    <w:p w:rsidR="005770D8" w:rsidRPr="003C709D" w:rsidRDefault="005770D8" w:rsidP="005770D8">
      <w:pPr>
        <w:pStyle w:val="Domyolnie"/>
        <w:spacing w:before="120"/>
        <w:ind w:left="357" w:firstLine="0"/>
        <w:jc w:val="both"/>
        <w:rPr>
          <w:rFonts w:ascii="Arial" w:hAnsi="Arial" w:cs="Arial"/>
          <w:sz w:val="20"/>
        </w:rPr>
      </w:pPr>
      <w:r w:rsidRPr="003C709D">
        <w:rPr>
          <w:rFonts w:ascii="Arial" w:hAnsi="Arial" w:cs="Arial"/>
          <w:b/>
          <w:sz w:val="20"/>
        </w:rPr>
        <w:t xml:space="preserve">UWAGA: </w:t>
      </w:r>
      <w:r w:rsidRPr="003C709D">
        <w:rPr>
          <w:rFonts w:ascii="Arial" w:hAnsi="Arial" w:cs="Arial"/>
          <w:sz w:val="20"/>
        </w:rPr>
        <w:t xml:space="preserve">Jeżeli Wykonawca ma siedzibę lub miejsce zamieszkania poza terytorium Rzeczypospolitej </w:t>
      </w:r>
      <w:r w:rsidRPr="003C709D">
        <w:rPr>
          <w:rFonts w:ascii="Arial" w:hAnsi="Arial" w:cs="Arial"/>
          <w:sz w:val="20"/>
        </w:rPr>
        <w:lastRenderedPageBreak/>
        <w:t>Polskiej, zamiast dokumentów, o których mowa w punkcie 2 składa dokument lub dokumenty, wystawione w kraju, w którym ma siedzibę lub miejsce zamieszkania, potwierdzające odpowiednio, że:</w:t>
      </w:r>
    </w:p>
    <w:p w:rsidR="005770D8" w:rsidRPr="003C709D" w:rsidRDefault="005770D8" w:rsidP="00035E79">
      <w:pPr>
        <w:pStyle w:val="WW-Tekstpodstawowywcity2"/>
        <w:numPr>
          <w:ilvl w:val="1"/>
          <w:numId w:val="20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sz w:val="20"/>
        </w:rPr>
      </w:pPr>
      <w:r w:rsidRPr="003C709D">
        <w:rPr>
          <w:rFonts w:ascii="Arial" w:hAnsi="Arial" w:cs="Arial"/>
          <w:sz w:val="20"/>
        </w:rPr>
        <w:t>nie otwarto jego likwidacji ani nie ogłoszono upadłości,</w:t>
      </w:r>
    </w:p>
    <w:p w:rsidR="005770D8" w:rsidRPr="003C709D" w:rsidRDefault="005770D8" w:rsidP="005770D8">
      <w:pPr>
        <w:pStyle w:val="WW-Tekstpodstawowywcity2"/>
        <w:tabs>
          <w:tab w:val="left" w:pos="709"/>
        </w:tabs>
        <w:spacing w:before="120"/>
        <w:ind w:left="709" w:firstLine="0"/>
        <w:rPr>
          <w:rFonts w:ascii="Arial" w:hAnsi="Arial" w:cs="Arial"/>
          <w:sz w:val="20"/>
        </w:rPr>
      </w:pPr>
      <w:r w:rsidRPr="003C709D">
        <w:rPr>
          <w:rFonts w:ascii="Arial" w:hAnsi="Arial" w:cs="Arial"/>
          <w:sz w:val="20"/>
        </w:rPr>
        <w:t xml:space="preserve">Dokument, o którym mowa w lit. a) powinien być wystawiony nie wcześniej niż 6 miesięcy przed upływem terminu składania ofert. </w:t>
      </w:r>
    </w:p>
    <w:p w:rsidR="00510E93" w:rsidRDefault="005770D8" w:rsidP="005770D8">
      <w:pPr>
        <w:pStyle w:val="WW-Tekstpodstawowywcity2"/>
        <w:ind w:left="0" w:firstLine="0"/>
        <w:rPr>
          <w:rFonts w:ascii="Arial" w:hAnsi="Arial" w:cs="Arial"/>
          <w:color w:val="auto"/>
          <w:sz w:val="20"/>
        </w:rPr>
      </w:pPr>
      <w:r w:rsidRPr="003C709D">
        <w:rPr>
          <w:rFonts w:ascii="Arial" w:hAnsi="Arial" w:cs="Arial"/>
          <w:sz w:val="20"/>
        </w:rPr>
        <w:t>W przypadku oferty składanej przez Wykonawców ubiegających się wspólnie o udzielenie zamówienia publicznego, dokumenty potwierdzające, że Wykonawca nie podlega wykluczeniu składa każdy z Wykonawców oddzielnie</w:t>
      </w:r>
      <w:r w:rsidR="00510E93" w:rsidRPr="004E66F2">
        <w:rPr>
          <w:rFonts w:ascii="Arial" w:hAnsi="Arial" w:cs="Arial"/>
          <w:color w:val="auto"/>
          <w:sz w:val="20"/>
        </w:rPr>
        <w:t>.</w:t>
      </w:r>
    </w:p>
    <w:p w:rsidR="00510E93" w:rsidRDefault="00510E93" w:rsidP="00510E9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W celu wykazania spełniania warunku udziału w postępowaniu dotyczącego braku podstaw </w:t>
      </w:r>
      <w:r>
        <w:rPr>
          <w:rFonts w:ascii="Arial" w:hAnsi="Arial" w:cs="Arial"/>
          <w:b/>
          <w:bCs/>
          <w:sz w:val="20"/>
        </w:rPr>
        <w:br/>
        <w:t xml:space="preserve">do wykluczenia z postępowania o udzielenia zamówienia Wykonawcy, w okolicznościach, </w:t>
      </w:r>
      <w:r>
        <w:rPr>
          <w:rFonts w:ascii="Arial" w:hAnsi="Arial" w:cs="Arial"/>
          <w:b/>
          <w:bCs/>
          <w:sz w:val="20"/>
        </w:rPr>
        <w:br/>
        <w:t xml:space="preserve">o których mowa w art. 24 ust 2 pkt 5 ustawy Pzp należy złożyć następujące dokumenty </w:t>
      </w:r>
      <w:r>
        <w:rPr>
          <w:rFonts w:ascii="Arial" w:hAnsi="Arial" w:cs="Arial"/>
          <w:b/>
          <w:bCs/>
          <w:sz w:val="20"/>
        </w:rPr>
        <w:br/>
        <w:t xml:space="preserve">w formie oryginału lub kserokopii poświadczonych za zgodność z oryginałem przez Wykonawcę lub osobę upoważnioną z zachowaniem sposobu reprezentacji: </w:t>
      </w:r>
    </w:p>
    <w:p w:rsidR="00510E93" w:rsidRPr="006459B6" w:rsidRDefault="00510E93" w:rsidP="00510E93">
      <w:pPr>
        <w:pStyle w:val="WW-Tekstpodstawowywcity2"/>
        <w:numPr>
          <w:ilvl w:val="3"/>
          <w:numId w:val="2"/>
        </w:numPr>
        <w:tabs>
          <w:tab w:val="clear" w:pos="2520"/>
        </w:tabs>
        <w:ind w:left="709" w:hanging="357"/>
        <w:rPr>
          <w:rFonts w:ascii="Arial" w:hAnsi="Arial" w:cs="Arial"/>
          <w:b/>
          <w:bCs/>
          <w:i/>
          <w:sz w:val="20"/>
        </w:rPr>
      </w:pPr>
      <w:r w:rsidRPr="00D7007F">
        <w:rPr>
          <w:rFonts w:ascii="Arial" w:hAnsi="Arial" w:cs="Arial"/>
          <w:bCs/>
          <w:i/>
          <w:sz w:val="20"/>
        </w:rPr>
        <w:t xml:space="preserve">Listę podmiotów należących do tej samej grupy kapitałowej, o której mowa w art. 24 ust. 2 pkt 5 albo informację o tym, że Wykonawca nie należy do grupy kapitałowej </w:t>
      </w:r>
      <w:r w:rsidRPr="006459B6">
        <w:rPr>
          <w:rFonts w:ascii="Arial" w:hAnsi="Arial" w:cs="Arial"/>
          <w:bCs/>
          <w:i/>
          <w:sz w:val="20"/>
        </w:rPr>
        <w:t xml:space="preserve">– </w:t>
      </w:r>
      <w:r w:rsidRPr="006459B6">
        <w:rPr>
          <w:rFonts w:ascii="Arial" w:hAnsi="Arial" w:cs="Arial"/>
          <w:b/>
          <w:bCs/>
          <w:i/>
          <w:sz w:val="20"/>
        </w:rPr>
        <w:t xml:space="preserve">wg Załącznika Nr </w:t>
      </w:r>
      <w:r w:rsidR="00953A21">
        <w:rPr>
          <w:rFonts w:ascii="Arial" w:hAnsi="Arial" w:cs="Arial"/>
          <w:b/>
          <w:bCs/>
          <w:i/>
          <w:sz w:val="20"/>
        </w:rPr>
        <w:t>9</w:t>
      </w:r>
      <w:r w:rsidRPr="006459B6">
        <w:rPr>
          <w:rFonts w:ascii="Arial" w:hAnsi="Arial" w:cs="Arial"/>
          <w:b/>
          <w:bCs/>
          <w:i/>
          <w:sz w:val="20"/>
        </w:rPr>
        <w:t xml:space="preserve"> </w:t>
      </w:r>
      <w:r w:rsidRPr="006459B6">
        <w:rPr>
          <w:rFonts w:ascii="Arial" w:hAnsi="Arial" w:cs="Arial"/>
          <w:b/>
          <w:bCs/>
          <w:i/>
          <w:sz w:val="20"/>
        </w:rPr>
        <w:br/>
        <w:t xml:space="preserve">do SIWZ. </w:t>
      </w:r>
    </w:p>
    <w:p w:rsidR="00510E93" w:rsidRPr="006459B6" w:rsidRDefault="00510E93" w:rsidP="00510E93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sz w:val="20"/>
        </w:rPr>
      </w:pPr>
      <w:r w:rsidRPr="006459B6">
        <w:rPr>
          <w:rFonts w:ascii="Arial" w:hAnsi="Arial" w:cs="Arial"/>
          <w:b/>
          <w:color w:val="auto"/>
          <w:sz w:val="20"/>
        </w:rPr>
        <w:t>Pozostałe dokumenty wymagane w ofercie:</w:t>
      </w:r>
      <w:r w:rsidRPr="006459B6">
        <w:rPr>
          <w:rFonts w:ascii="Arial" w:hAnsi="Arial" w:cs="Arial"/>
          <w:b/>
          <w:bCs/>
          <w:color w:val="auto"/>
          <w:sz w:val="20"/>
        </w:rPr>
        <w:t xml:space="preserve"> </w:t>
      </w:r>
    </w:p>
    <w:p w:rsidR="00510E93" w:rsidRDefault="00510E93" w:rsidP="00510E93">
      <w:pPr>
        <w:pStyle w:val="WW-Tekstpodstawowywcity2"/>
        <w:numPr>
          <w:ilvl w:val="3"/>
          <w:numId w:val="6"/>
        </w:numPr>
        <w:ind w:left="714" w:hanging="357"/>
        <w:rPr>
          <w:rFonts w:ascii="Arial" w:hAnsi="Arial" w:cs="Arial"/>
          <w:i/>
          <w:color w:val="auto"/>
          <w:sz w:val="20"/>
        </w:rPr>
      </w:pPr>
      <w:r w:rsidRPr="006459B6">
        <w:rPr>
          <w:rFonts w:ascii="Arial" w:hAnsi="Arial" w:cs="Arial"/>
          <w:i/>
          <w:color w:val="auto"/>
          <w:sz w:val="20"/>
        </w:rPr>
        <w:t xml:space="preserve">Wypełniony i podpisany Formularz Ofertowy – wg </w:t>
      </w:r>
      <w:r w:rsidRPr="006459B6">
        <w:rPr>
          <w:rFonts w:ascii="Arial" w:hAnsi="Arial" w:cs="Arial"/>
          <w:b/>
          <w:i/>
          <w:color w:val="auto"/>
          <w:sz w:val="20"/>
        </w:rPr>
        <w:t>Załącznika Nr 3 do SIWZ</w:t>
      </w:r>
      <w:r w:rsidRPr="006459B6">
        <w:rPr>
          <w:rFonts w:ascii="Arial" w:hAnsi="Arial" w:cs="Arial"/>
          <w:i/>
          <w:color w:val="auto"/>
          <w:sz w:val="20"/>
        </w:rPr>
        <w:t>,</w:t>
      </w:r>
    </w:p>
    <w:p w:rsidR="005770D8" w:rsidRPr="00953A21" w:rsidRDefault="005770D8" w:rsidP="00510E93">
      <w:pPr>
        <w:pStyle w:val="WW-Tekstpodstawowywcity2"/>
        <w:numPr>
          <w:ilvl w:val="3"/>
          <w:numId w:val="6"/>
        </w:numPr>
        <w:ind w:left="714" w:hanging="357"/>
        <w:rPr>
          <w:rFonts w:ascii="Arial" w:hAnsi="Arial" w:cs="Arial"/>
          <w:i/>
          <w:color w:val="auto"/>
          <w:sz w:val="20"/>
        </w:rPr>
      </w:pPr>
      <w:r w:rsidRPr="00953A21">
        <w:rPr>
          <w:rFonts w:ascii="Arial" w:hAnsi="Arial" w:cs="Arial"/>
          <w:i/>
          <w:color w:val="auto"/>
          <w:sz w:val="20"/>
        </w:rPr>
        <w:t xml:space="preserve">Wypełniony i podpisany Formularz Cenowy – wg </w:t>
      </w:r>
      <w:r w:rsidRPr="00953A21">
        <w:rPr>
          <w:rFonts w:ascii="Arial" w:hAnsi="Arial" w:cs="Arial"/>
          <w:b/>
          <w:i/>
          <w:color w:val="auto"/>
          <w:sz w:val="20"/>
        </w:rPr>
        <w:t xml:space="preserve">Załącznika Nr </w:t>
      </w:r>
      <w:r w:rsidR="00953A21" w:rsidRPr="00953A21">
        <w:rPr>
          <w:rFonts w:ascii="Arial" w:hAnsi="Arial" w:cs="Arial"/>
          <w:b/>
          <w:i/>
          <w:color w:val="auto"/>
          <w:sz w:val="20"/>
        </w:rPr>
        <w:t>4</w:t>
      </w:r>
      <w:r w:rsidRPr="00953A21">
        <w:rPr>
          <w:rFonts w:ascii="Arial" w:hAnsi="Arial" w:cs="Arial"/>
          <w:b/>
          <w:i/>
          <w:color w:val="auto"/>
          <w:sz w:val="20"/>
        </w:rPr>
        <w:t xml:space="preserve"> do SIWZ</w:t>
      </w:r>
    </w:p>
    <w:p w:rsidR="00510E93" w:rsidRPr="00D7007F" w:rsidRDefault="00510E93" w:rsidP="00510E93">
      <w:pPr>
        <w:pStyle w:val="WW-Tekstpodstawowywcity2"/>
        <w:numPr>
          <w:ilvl w:val="3"/>
          <w:numId w:val="6"/>
        </w:numPr>
        <w:ind w:left="714" w:hanging="357"/>
        <w:rPr>
          <w:rFonts w:ascii="Arial" w:hAnsi="Arial" w:cs="Arial"/>
          <w:i/>
          <w:color w:val="auto"/>
          <w:sz w:val="20"/>
        </w:rPr>
      </w:pPr>
      <w:r>
        <w:rPr>
          <w:rFonts w:ascii="Arial" w:hAnsi="Arial" w:cs="Arial"/>
          <w:i/>
          <w:color w:val="auto"/>
          <w:sz w:val="20"/>
        </w:rPr>
        <w:t>Dowód wniesienia wadium.</w:t>
      </w:r>
    </w:p>
    <w:p w:rsidR="00510E93" w:rsidRPr="005047E8" w:rsidRDefault="00510E93" w:rsidP="00510E93">
      <w:pPr>
        <w:pStyle w:val="WW-Tekstpodstawowywcity2"/>
        <w:numPr>
          <w:ilvl w:val="0"/>
          <w:numId w:val="8"/>
        </w:numPr>
        <w:spacing w:before="120"/>
        <w:ind w:left="540" w:hanging="540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Sposób porozumiewania się Zamawiającego z Wykonawcami.</w:t>
      </w:r>
    </w:p>
    <w:p w:rsidR="00510E93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04052">
        <w:rPr>
          <w:rFonts w:ascii="Arial" w:hAnsi="Arial" w:cs="Arial"/>
        </w:rPr>
        <w:t>Niniejsze postępowanie prowadzone jest w języku polskim.</w:t>
      </w:r>
    </w:p>
    <w:p w:rsidR="00510E93" w:rsidRPr="007E5E48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7E5E48">
        <w:rPr>
          <w:rFonts w:ascii="Arial" w:hAnsi="Arial" w:cs="Arial"/>
        </w:rPr>
        <w:t>Wszelkie oświadczenia, wnioski zawiadomienia oraz informacje będą przekazywane przez Zamawiającego i Wykonawców pisemnie</w:t>
      </w:r>
      <w:r>
        <w:rPr>
          <w:rFonts w:ascii="Arial" w:hAnsi="Arial" w:cs="Arial"/>
        </w:rPr>
        <w:t>, faksem lub drogą elektroniczną.</w:t>
      </w:r>
      <w:r w:rsidRPr="007E5E48">
        <w:rPr>
          <w:rFonts w:ascii="Arial" w:hAnsi="Arial" w:cs="Arial"/>
        </w:rPr>
        <w:t xml:space="preserve"> </w:t>
      </w:r>
    </w:p>
    <w:p w:rsidR="00510E93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>Jeżeli Zamawiający lub Wykonawca przekazują oświadczenia, wnioski, zawiadomienia oraz informacje faksem</w:t>
      </w:r>
      <w:r>
        <w:rPr>
          <w:rFonts w:ascii="Arial" w:hAnsi="Arial" w:cs="Arial"/>
        </w:rPr>
        <w:t xml:space="preserve"> </w:t>
      </w:r>
      <w:r w:rsidRPr="00BB21BB">
        <w:rPr>
          <w:rFonts w:ascii="Arial" w:hAnsi="Arial" w:cs="Arial"/>
        </w:rPr>
        <w:t>lub drogą elektroniczną</w:t>
      </w:r>
      <w:r w:rsidRPr="00D81F3F">
        <w:rPr>
          <w:rFonts w:ascii="Arial" w:hAnsi="Arial" w:cs="Arial"/>
        </w:rPr>
        <w:t>, każda ze stron na żądanie drugiej strony niezwłocznie potwierdza fakt ich otrzymania.</w:t>
      </w:r>
    </w:p>
    <w:p w:rsidR="00510E93" w:rsidRPr="00BB21BB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BB21BB">
        <w:rPr>
          <w:rFonts w:ascii="Arial" w:hAnsi="Arial" w:cs="Arial"/>
          <w:szCs w:val="24"/>
        </w:rPr>
        <w:t>Dokumenty składane przez Wykonawców, w odpowiedzi na wezwanie w trybie art. 26 ust. 3 ustawy Pzp, winny być złożone w formie pisemnej, tj.: oryginał lub kopia poświadczona za zgodność z oryginałem przez Wykonawcę, w terminie wyznaczonym przez Zamawiającego</w:t>
      </w:r>
      <w:r w:rsidRPr="00BB21BB">
        <w:rPr>
          <w:rFonts w:ascii="Arial" w:hAnsi="Arial" w:cs="Arial"/>
        </w:rPr>
        <w:t>.</w:t>
      </w:r>
    </w:p>
    <w:p w:rsidR="00510E93" w:rsidRPr="005047E8" w:rsidRDefault="00510E93" w:rsidP="00510E93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Osoby uprawnione do porozumiewania się z Wykonawcam</w:t>
      </w:r>
      <w:r>
        <w:rPr>
          <w:rFonts w:ascii="Arial" w:hAnsi="Arial" w:cs="Arial"/>
          <w:b/>
          <w:color w:val="auto"/>
          <w:sz w:val="20"/>
        </w:rPr>
        <w:t xml:space="preserve">i. </w:t>
      </w:r>
    </w:p>
    <w:p w:rsidR="00510E93" w:rsidRPr="00E77913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61C27">
        <w:rPr>
          <w:rFonts w:ascii="Arial" w:hAnsi="Arial" w:cs="Arial"/>
          <w:color w:val="000000"/>
        </w:rPr>
        <w:t xml:space="preserve">Zamawiający wyznacza do bezpośredniego kontaktowania się z Wykonawcami: </w:t>
      </w:r>
    </w:p>
    <w:p w:rsidR="00510E93" w:rsidRDefault="005138A1" w:rsidP="00510E93">
      <w:pPr>
        <w:pStyle w:val="Lista"/>
        <w:ind w:left="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Renatę Gwiazda</w:t>
      </w:r>
      <w:r w:rsidR="00510E93" w:rsidRPr="00D61C27">
        <w:rPr>
          <w:rFonts w:ascii="Arial" w:hAnsi="Arial" w:cs="Arial"/>
          <w:color w:val="000000"/>
        </w:rPr>
        <w:t xml:space="preserve"> – </w:t>
      </w:r>
      <w:r>
        <w:rPr>
          <w:rFonts w:ascii="Arial" w:hAnsi="Arial" w:cs="Arial"/>
          <w:color w:val="000000"/>
        </w:rPr>
        <w:t>specjalistę</w:t>
      </w:r>
      <w:r w:rsidR="00510E93">
        <w:rPr>
          <w:rFonts w:ascii="Arial" w:hAnsi="Arial" w:cs="Arial"/>
          <w:color w:val="000000"/>
        </w:rPr>
        <w:t xml:space="preserve"> </w:t>
      </w:r>
      <w:r w:rsidR="00510E93" w:rsidRPr="00D61C27">
        <w:rPr>
          <w:rFonts w:ascii="Arial" w:hAnsi="Arial" w:cs="Arial"/>
          <w:color w:val="000000"/>
        </w:rPr>
        <w:t xml:space="preserve">w Dziale Zamówień Publicznych, </w:t>
      </w:r>
    </w:p>
    <w:p w:rsidR="00510E93" w:rsidRPr="00D25029" w:rsidRDefault="00510E93" w:rsidP="00510E93">
      <w:pPr>
        <w:pStyle w:val="Lista"/>
        <w:ind w:left="0" w:firstLine="567"/>
        <w:jc w:val="both"/>
        <w:rPr>
          <w:rFonts w:ascii="Arial" w:hAnsi="Arial" w:cs="Arial"/>
          <w:color w:val="000000"/>
          <w:szCs w:val="24"/>
          <w:lang w:val="en-US"/>
        </w:rPr>
      </w:pPr>
      <w:r w:rsidRPr="00D25029">
        <w:rPr>
          <w:rFonts w:ascii="Arial" w:hAnsi="Arial" w:cs="Arial"/>
          <w:color w:val="000000"/>
          <w:lang w:val="en-US"/>
        </w:rPr>
        <w:t>tel: +48 24 364 51 24, fax: +48 24 </w:t>
      </w:r>
      <w:r w:rsidRPr="00D25029">
        <w:rPr>
          <w:rFonts w:ascii="Arial" w:hAnsi="Arial" w:cs="Arial"/>
          <w:color w:val="000000"/>
          <w:szCs w:val="24"/>
          <w:lang w:val="en-US"/>
        </w:rPr>
        <w:t>364 51 02</w:t>
      </w:r>
      <w:r w:rsidRPr="00D25029">
        <w:rPr>
          <w:rFonts w:ascii="Arial" w:hAnsi="Arial" w:cs="Arial"/>
          <w:color w:val="000000"/>
          <w:lang w:val="en-US"/>
        </w:rPr>
        <w:t xml:space="preserve">, </w:t>
      </w:r>
      <w:r w:rsidRPr="00D25029">
        <w:rPr>
          <w:rFonts w:ascii="Arial" w:hAnsi="Arial" w:cs="Arial"/>
          <w:color w:val="000000"/>
          <w:szCs w:val="24"/>
          <w:lang w:val="en-US"/>
        </w:rPr>
        <w:t>24 364 52 49;</w:t>
      </w:r>
    </w:p>
    <w:p w:rsidR="00510E93" w:rsidRPr="00D25029" w:rsidRDefault="00510E93" w:rsidP="00510E93">
      <w:pPr>
        <w:pStyle w:val="Lista"/>
        <w:ind w:left="0" w:firstLine="567"/>
        <w:jc w:val="both"/>
        <w:rPr>
          <w:rFonts w:ascii="Arial" w:hAnsi="Arial" w:cs="Arial"/>
          <w:lang w:val="en-US"/>
        </w:rPr>
      </w:pPr>
      <w:r w:rsidRPr="00D25029">
        <w:rPr>
          <w:rFonts w:ascii="Arial" w:hAnsi="Arial" w:cs="Arial"/>
          <w:color w:val="000000"/>
          <w:lang w:val="en-US"/>
        </w:rPr>
        <w:t xml:space="preserve">e-mail: </w:t>
      </w:r>
      <w:hyperlink r:id="rId11" w:history="1">
        <w:r w:rsidRPr="00D25029">
          <w:rPr>
            <w:rStyle w:val="Hipercze"/>
            <w:rFonts w:ascii="Arial" w:hAnsi="Arial" w:cs="Arial"/>
            <w:color w:val="000000"/>
            <w:lang w:val="en-US"/>
          </w:rPr>
          <w:t>zamowienia_publiczne@plockizoz.pl</w:t>
        </w:r>
      </w:hyperlink>
      <w:r w:rsidRPr="00D25029">
        <w:rPr>
          <w:rFonts w:ascii="Arial" w:hAnsi="Arial" w:cs="Arial"/>
          <w:lang w:val="en-US"/>
        </w:rPr>
        <w:t>.</w:t>
      </w:r>
    </w:p>
    <w:p w:rsidR="00510E93" w:rsidRPr="00D81F3F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>Zamawiający nie zamierza zwoływać zebrania Wykonawców.</w:t>
      </w:r>
    </w:p>
    <w:p w:rsidR="00510E93" w:rsidRPr="005047E8" w:rsidRDefault="00510E93" w:rsidP="00510E93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Wadium</w:t>
      </w:r>
    </w:p>
    <w:p w:rsidR="00510E93" w:rsidRDefault="00510E93" w:rsidP="00510E93">
      <w:pPr>
        <w:pStyle w:val="Lista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7277FD">
        <w:rPr>
          <w:rFonts w:ascii="Arial" w:hAnsi="Arial" w:cs="Arial"/>
        </w:rPr>
        <w:t>Wykonawca składający ofertę zobowiązany jest wnieś</w:t>
      </w:r>
      <w:r w:rsidRPr="006F0BA8">
        <w:rPr>
          <w:rFonts w:ascii="Arial" w:hAnsi="Arial" w:cs="Arial"/>
        </w:rPr>
        <w:t xml:space="preserve">ć wadium w wysokości: </w:t>
      </w:r>
      <w:r w:rsidR="00744DC9" w:rsidRPr="00744DC9">
        <w:rPr>
          <w:rFonts w:ascii="Arial" w:hAnsi="Arial" w:cs="Arial"/>
          <w:b/>
        </w:rPr>
        <w:t>7</w:t>
      </w:r>
      <w:r w:rsidRPr="00744DC9">
        <w:rPr>
          <w:rFonts w:ascii="Arial" w:hAnsi="Arial" w:cs="Arial"/>
          <w:b/>
        </w:rPr>
        <w:t xml:space="preserve"> </w:t>
      </w:r>
      <w:r w:rsidR="00744DC9" w:rsidRPr="00744DC9">
        <w:rPr>
          <w:rFonts w:ascii="Arial" w:hAnsi="Arial" w:cs="Arial"/>
          <w:b/>
        </w:rPr>
        <w:t>250</w:t>
      </w:r>
      <w:r w:rsidRPr="00744DC9">
        <w:rPr>
          <w:rFonts w:ascii="Arial" w:hAnsi="Arial" w:cs="Arial"/>
          <w:b/>
        </w:rPr>
        <w:t>,00 zł</w:t>
      </w:r>
      <w:r w:rsidRPr="006F0BA8">
        <w:rPr>
          <w:rFonts w:ascii="Arial" w:hAnsi="Arial" w:cs="Arial"/>
        </w:rPr>
        <w:t xml:space="preserve"> (słownie złotych: </w:t>
      </w:r>
      <w:r w:rsidR="00744DC9">
        <w:rPr>
          <w:rFonts w:ascii="Arial" w:hAnsi="Arial" w:cs="Arial"/>
        </w:rPr>
        <w:t xml:space="preserve">siedem </w:t>
      </w:r>
      <w:r w:rsidRPr="006F0BA8">
        <w:rPr>
          <w:rFonts w:ascii="Arial" w:hAnsi="Arial" w:cs="Arial"/>
        </w:rPr>
        <w:t>tysięcy</w:t>
      </w:r>
      <w:r w:rsidR="00744DC9">
        <w:rPr>
          <w:rFonts w:ascii="Arial" w:hAnsi="Arial" w:cs="Arial"/>
        </w:rPr>
        <w:t xml:space="preserve"> dwieście pięćdziesiąt </w:t>
      </w:r>
      <w:r w:rsidRPr="006F0BA8">
        <w:rPr>
          <w:rFonts w:ascii="Arial" w:hAnsi="Arial" w:cs="Arial"/>
        </w:rPr>
        <w:t xml:space="preserve"> 00/100).</w:t>
      </w:r>
    </w:p>
    <w:p w:rsidR="00510E93" w:rsidRDefault="00510E93" w:rsidP="00510E93">
      <w:pPr>
        <w:pStyle w:val="Lista"/>
        <w:ind w:left="567" w:firstLine="0"/>
        <w:rPr>
          <w:rFonts w:ascii="Arial" w:hAnsi="Arial" w:cs="Arial"/>
        </w:rPr>
      </w:pPr>
      <w:r w:rsidRPr="007277FD">
        <w:rPr>
          <w:rFonts w:ascii="Arial" w:hAnsi="Arial" w:cs="Arial"/>
        </w:rPr>
        <w:t>Wadium wnosi się przed upływem terminu składania ofert</w:t>
      </w:r>
      <w:r>
        <w:rPr>
          <w:rFonts w:ascii="Arial" w:hAnsi="Arial" w:cs="Arial"/>
        </w:rPr>
        <w:t xml:space="preserve">. </w:t>
      </w:r>
    </w:p>
    <w:p w:rsidR="00510E93" w:rsidRPr="007277FD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Wadium może być wnoszone w jednej lub kilku następujących formach:</w:t>
      </w:r>
    </w:p>
    <w:p w:rsidR="00510E93" w:rsidRPr="007277FD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a.</w:t>
      </w:r>
      <w:r w:rsidRPr="007277FD">
        <w:rPr>
          <w:rFonts w:ascii="Arial" w:hAnsi="Arial" w:cs="Arial"/>
        </w:rPr>
        <w:tab/>
        <w:t>pieniądzu;</w:t>
      </w:r>
    </w:p>
    <w:p w:rsidR="00510E93" w:rsidRPr="007277FD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b.</w:t>
      </w:r>
      <w:r w:rsidRPr="007277FD">
        <w:rPr>
          <w:rFonts w:ascii="Arial" w:hAnsi="Arial" w:cs="Arial"/>
        </w:rPr>
        <w:tab/>
        <w:t xml:space="preserve">poręczeniach bankowych lub poręczeniach spółdzielczej kasy oszczędnościowo – kredytowej, </w:t>
      </w:r>
    </w:p>
    <w:p w:rsidR="00510E93" w:rsidRPr="007277FD" w:rsidRDefault="00510E93" w:rsidP="00510E93">
      <w:pPr>
        <w:pStyle w:val="Lista"/>
        <w:ind w:left="851" w:firstLine="0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z tym że poręczenie kasy jest zawsze poręczeniem pieniężnym;</w:t>
      </w:r>
    </w:p>
    <w:p w:rsidR="00510E93" w:rsidRPr="007277FD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c.</w:t>
      </w:r>
      <w:r w:rsidRPr="007277FD">
        <w:rPr>
          <w:rFonts w:ascii="Arial" w:hAnsi="Arial" w:cs="Arial"/>
        </w:rPr>
        <w:tab/>
        <w:t>gwarancjach bankowych nieodwołalnych, nieprzenoszalnych, płatnych na pierwsze żądanie Zamawiającego;</w:t>
      </w:r>
    </w:p>
    <w:p w:rsidR="00510E93" w:rsidRPr="007277FD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d.</w:t>
      </w:r>
      <w:r w:rsidRPr="007277FD">
        <w:rPr>
          <w:rFonts w:ascii="Arial" w:hAnsi="Arial" w:cs="Arial"/>
        </w:rPr>
        <w:tab/>
        <w:t>gwarancjach ubezpieczeniowych nieodwołalnych, nieprzenoszalnych, płatnych na pierwsze żądanie Zamawiającego;</w:t>
      </w:r>
    </w:p>
    <w:p w:rsidR="00510E93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e.</w:t>
      </w:r>
      <w:r w:rsidRPr="007277FD">
        <w:rPr>
          <w:rFonts w:ascii="Arial" w:hAnsi="Arial" w:cs="Arial"/>
        </w:rPr>
        <w:tab/>
        <w:t xml:space="preserve">poręczeniach udzielanych przez podmioty, o których mowa w art. 6b ust. 5 pkt 2 ustawy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z dnia 9 listopada 2000 roku o utworzeniu Polskiej Agencji Rozwoju Przedsiębiorczości (Dz. U. Nr 109, poz. 1158, z późn. zm.).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7277FD">
        <w:rPr>
          <w:rFonts w:ascii="Arial" w:hAnsi="Arial" w:cs="Arial"/>
        </w:rPr>
        <w:t>.3.</w:t>
      </w:r>
      <w:r w:rsidRPr="007277FD">
        <w:rPr>
          <w:rFonts w:ascii="Arial" w:hAnsi="Arial" w:cs="Arial"/>
        </w:rPr>
        <w:tab/>
        <w:t xml:space="preserve">Wadium wnoszone w pieniądzu wpłaca się przelewem na rachunek bankowy Zamawiającego: Bank Handlowy w Warszawie konto nr 39 1030 1205 0000 0000 8384 9045 z dopiskiem </w:t>
      </w:r>
      <w:r w:rsidR="00744DC9">
        <w:rPr>
          <w:rFonts w:ascii="Arial" w:hAnsi="Arial" w:cs="Arial"/>
          <w:b/>
        </w:rPr>
        <w:t>„wadium – PZOZ/DZP/382/47</w:t>
      </w:r>
      <w:r w:rsidRPr="00A95831">
        <w:rPr>
          <w:rFonts w:ascii="Arial" w:hAnsi="Arial" w:cs="Arial"/>
          <w:b/>
        </w:rPr>
        <w:t xml:space="preserve">PN/13 – </w:t>
      </w:r>
      <w:r w:rsidRPr="00744DC9">
        <w:rPr>
          <w:rFonts w:ascii="Arial" w:hAnsi="Arial" w:cs="Arial"/>
          <w:b/>
          <w:i/>
        </w:rPr>
        <w:t xml:space="preserve">świadczenie </w:t>
      </w:r>
      <w:r w:rsidR="00744DC9" w:rsidRPr="00744DC9">
        <w:rPr>
          <w:rFonts w:ascii="Arial" w:hAnsi="Arial" w:cs="Arial"/>
          <w:b/>
          <w:bCs/>
          <w:i/>
          <w:color w:val="000000"/>
        </w:rPr>
        <w:t>usługi utrzymania czystości na terenie Centralnego Ośrodka Rehabilitacji z Zakładem Pielęgnacyjno – Opiekuńczym przy ul. Tysiąclecia 13 oraz Przychodni</w:t>
      </w:r>
      <w:r w:rsidR="00744DC9" w:rsidRPr="00744DC9">
        <w:rPr>
          <w:rFonts w:ascii="Arial" w:hAnsi="Arial" w:cs="Arial"/>
          <w:b/>
          <w:bCs/>
          <w:i/>
          <w:caps/>
          <w:color w:val="000000"/>
        </w:rPr>
        <w:t xml:space="preserve"> </w:t>
      </w:r>
      <w:r w:rsidR="00744DC9" w:rsidRPr="00744DC9">
        <w:rPr>
          <w:rFonts w:ascii="Arial" w:hAnsi="Arial" w:cs="Arial"/>
          <w:b/>
          <w:bCs/>
          <w:i/>
          <w:color w:val="000000"/>
        </w:rPr>
        <w:t>Podstawowej</w:t>
      </w:r>
      <w:r w:rsidR="00744DC9" w:rsidRPr="00744DC9">
        <w:rPr>
          <w:rFonts w:ascii="Arial" w:hAnsi="Arial" w:cs="Arial"/>
          <w:b/>
          <w:bCs/>
          <w:i/>
        </w:rPr>
        <w:t xml:space="preserve"> </w:t>
      </w:r>
      <w:r w:rsidR="00744DC9" w:rsidRPr="00744DC9">
        <w:rPr>
          <w:rFonts w:ascii="Arial" w:hAnsi="Arial" w:cs="Arial"/>
          <w:b/>
          <w:bCs/>
          <w:i/>
          <w:color w:val="000000"/>
        </w:rPr>
        <w:t>i Specjalistycznej Opieki Zdrowotnej przy ul. Miodowej 2</w:t>
      </w:r>
      <w:r w:rsidR="00744DC9" w:rsidRPr="00744DC9">
        <w:rPr>
          <w:rFonts w:ascii="Arial" w:hAnsi="Arial" w:cs="Arial"/>
          <w:b/>
          <w:bCs/>
          <w:i/>
        </w:rPr>
        <w:t xml:space="preserve"> w Płocku</w:t>
      </w:r>
      <w:r w:rsidRPr="007277FD">
        <w:rPr>
          <w:rFonts w:ascii="Arial" w:hAnsi="Arial" w:cs="Arial"/>
        </w:rPr>
        <w:t xml:space="preserve">, a dokument potwierdzający wpłatę należy dołączyć do oferty zgodnie z wymaganiami pkt </w:t>
      </w:r>
      <w:r>
        <w:rPr>
          <w:rFonts w:ascii="Arial" w:hAnsi="Arial" w:cs="Arial"/>
        </w:rPr>
        <w:t>14.D.</w:t>
      </w:r>
      <w:r w:rsidR="00744DC9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Pr="007277FD">
        <w:rPr>
          <w:rFonts w:ascii="Arial" w:hAnsi="Arial" w:cs="Arial"/>
        </w:rPr>
        <w:t xml:space="preserve"> </w:t>
      </w:r>
      <w:r w:rsidRPr="007277FD">
        <w:rPr>
          <w:rFonts w:ascii="Arial" w:hAnsi="Arial" w:cs="Arial"/>
        </w:rPr>
        <w:lastRenderedPageBreak/>
        <w:t>Wadium wnoszone w pieniądzu uznaje się za wniesione, jeżeli najpóźniej do chwili upływu terminu/godziny składania ofert kwotą wadium zostało uznane konto bankowe Zamawiającego.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7277FD">
        <w:rPr>
          <w:rFonts w:ascii="Arial" w:hAnsi="Arial" w:cs="Arial"/>
        </w:rPr>
        <w:t>.4.</w:t>
      </w:r>
      <w:r w:rsidRPr="007277FD">
        <w:rPr>
          <w:rFonts w:ascii="Arial" w:hAnsi="Arial" w:cs="Arial"/>
        </w:rPr>
        <w:tab/>
        <w:t>Wykonawca, który nie wniesie wadium na zasadach określonych w Specyfikacji Istotnych Warunków Zamówienia zostanie wykluczony z postępowania zgodnie z art. 24 ust. 2 pkt 2 ustawy.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 w:rsidRPr="0039678E">
        <w:rPr>
          <w:rFonts w:ascii="Arial" w:hAnsi="Arial" w:cs="Arial"/>
        </w:rPr>
        <w:t>1</w:t>
      </w:r>
      <w:r>
        <w:rPr>
          <w:rFonts w:ascii="Arial" w:hAnsi="Arial" w:cs="Arial"/>
        </w:rPr>
        <w:t>7</w:t>
      </w:r>
      <w:r w:rsidRPr="0039678E">
        <w:rPr>
          <w:rFonts w:ascii="Arial" w:hAnsi="Arial" w:cs="Arial"/>
        </w:rPr>
        <w:t>.5.</w:t>
      </w:r>
      <w:r w:rsidRPr="0039678E">
        <w:rPr>
          <w:rFonts w:ascii="Arial" w:hAnsi="Arial" w:cs="Arial"/>
        </w:rPr>
        <w:tab/>
        <w:t xml:space="preserve">Dokument wadium wniesionego w formie gwarancji/poręczeń powinien zawierać klauzulę </w:t>
      </w:r>
      <w:r w:rsidRPr="0039678E">
        <w:rPr>
          <w:rFonts w:ascii="Arial" w:hAnsi="Arial" w:cs="Arial"/>
        </w:rPr>
        <w:br/>
      </w:r>
      <w:r>
        <w:rPr>
          <w:rFonts w:ascii="Arial" w:hAnsi="Arial" w:cs="Arial"/>
        </w:rPr>
        <w:t>o</w:t>
      </w:r>
      <w:r w:rsidRPr="007277FD">
        <w:rPr>
          <w:rFonts w:ascii="Arial" w:hAnsi="Arial" w:cs="Arial"/>
        </w:rPr>
        <w:t xml:space="preserve"> gwarantowaniu wypłaty należności w sposób nieodwołalny, bezwarunkowy i na pierwsze żądanie. Ponadto wadium takie musi obejmować cały okres związania ofertą wskazany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niniejszej SIWZ oraz wskazywać wszystkie – bez wyjątku – wymienione w art. 46 ust. 4a i 5 ustawy sytuacje, w których Wykonawca składający ofertę traci wadium na rzecz Zamawiającego.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17.6.</w:t>
      </w:r>
      <w:r w:rsidRPr="007277FD">
        <w:rPr>
          <w:rFonts w:ascii="Arial" w:hAnsi="Arial" w:cs="Arial"/>
        </w:rPr>
        <w:tab/>
        <w:t>Zamawiający zwraca wadium wszystkim Wykonawcom niezwłocznie po wyborze oferty najkorzystniejszej lub unieważnieniu postępowania, z wyjątkiem Wykonawcy, którego oferta została wybrana jako najkorzystniejsza, z zastrzeżeniem pkt. 1</w:t>
      </w:r>
      <w:r>
        <w:rPr>
          <w:rFonts w:ascii="Arial" w:hAnsi="Arial" w:cs="Arial"/>
        </w:rPr>
        <w:t>7</w:t>
      </w:r>
      <w:r w:rsidRPr="007277FD">
        <w:rPr>
          <w:rFonts w:ascii="Arial" w:hAnsi="Arial" w:cs="Arial"/>
        </w:rPr>
        <w:t>.1</w:t>
      </w:r>
      <w:r>
        <w:rPr>
          <w:rFonts w:ascii="Arial" w:hAnsi="Arial" w:cs="Arial"/>
        </w:rPr>
        <w:t>0</w:t>
      </w:r>
      <w:r w:rsidRPr="007277FD">
        <w:rPr>
          <w:rFonts w:ascii="Arial" w:hAnsi="Arial" w:cs="Arial"/>
        </w:rPr>
        <w:t>.</w:t>
      </w:r>
    </w:p>
    <w:p w:rsidR="00510E93" w:rsidRPr="007277FD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17.7.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Wykonawcy, którego oferta została wybrana jako najkorzystniejsza, Zamawiający zwraca wadium niezwłocznie po zawarciu umowy w sprawie zamówienia publicznego.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17.8.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zwraca niezwłocznie wadium na wniosek Wykonawcy, który wycofał ofertę przed upływem terminu składania ofert.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17.9.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>amawiający żąda ponownego wniesienia wadium przez Wykonawcę, któremu zwrócono wadium na podstawie pkt. 1</w:t>
      </w:r>
      <w:r>
        <w:rPr>
          <w:rFonts w:ascii="Arial" w:hAnsi="Arial" w:cs="Arial"/>
        </w:rPr>
        <w:t>7</w:t>
      </w:r>
      <w:r w:rsidRPr="007277FD">
        <w:rPr>
          <w:rFonts w:ascii="Arial" w:hAnsi="Arial" w:cs="Arial"/>
        </w:rPr>
        <w:t>.6, jeżeli w wyniku rozstrzygnięcia odwołania jego oferta została wybrana jako najkorzystniejsza. Wykonawca wnosi wadium w terminie określonym przez Zamawiającego.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17.10.</w:t>
      </w:r>
      <w:r>
        <w:rPr>
          <w:rFonts w:ascii="Arial" w:hAnsi="Arial" w:cs="Arial"/>
        </w:rPr>
        <w:tab/>
        <w:t>J</w:t>
      </w:r>
      <w:r w:rsidRPr="007277FD">
        <w:rPr>
          <w:rFonts w:ascii="Arial" w:hAnsi="Arial" w:cs="Arial"/>
        </w:rPr>
        <w:t>eżeli wadium wniesiono w pieniądzu, Zamawiający zwraca je wraz z odsetkami wynikającymi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z umowy rachunku bankowego, na którym było ono przechowywane, pomniejszone o koszty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prowadzenia rachunku bankowego oraz prowizji bankowej za przelew pieniędzy na rachunek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bankowy wskazany przez Wykonawcę.</w:t>
      </w:r>
    </w:p>
    <w:p w:rsidR="00510E93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17.11.</w:t>
      </w:r>
      <w:r>
        <w:rPr>
          <w:rFonts w:ascii="Arial" w:hAnsi="Arial" w:cs="Arial"/>
        </w:rPr>
        <w:tab/>
        <w:t>Z</w:t>
      </w:r>
      <w:r w:rsidRPr="007277FD">
        <w:rPr>
          <w:rFonts w:ascii="Arial" w:hAnsi="Arial" w:cs="Arial"/>
        </w:rPr>
        <w:t xml:space="preserve">amawiający zatrzymuje wadium wraz z odsetkami, jeżeli Wykonawca w odpowiedzi na wezwanie, o którym mowa w art. 26 ust. 3 ustawy, nie złożył dokumentów lub oświadczeń, o których mowa </w:t>
      </w:r>
      <w:r>
        <w:rPr>
          <w:rFonts w:ascii="Arial" w:hAnsi="Arial" w:cs="Arial"/>
        </w:rPr>
        <w:br/>
      </w:r>
      <w:r w:rsidRPr="007277FD">
        <w:rPr>
          <w:rFonts w:ascii="Arial" w:hAnsi="Arial" w:cs="Arial"/>
        </w:rPr>
        <w:t>w art. 25 ust. 1 ustawy, lub pełnomocnictw, chyba, że udowodni, że wynika to z przyczyn nieleżących po jego stronie.</w:t>
      </w:r>
    </w:p>
    <w:p w:rsidR="00510E93" w:rsidRPr="007277FD" w:rsidRDefault="00510E93" w:rsidP="00510E93">
      <w:pPr>
        <w:pStyle w:val="Lista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17.12.</w:t>
      </w:r>
      <w:r>
        <w:rPr>
          <w:rFonts w:ascii="Arial" w:hAnsi="Arial" w:cs="Arial"/>
        </w:rPr>
        <w:tab/>
      </w:r>
      <w:r w:rsidRPr="007277FD">
        <w:rPr>
          <w:rFonts w:ascii="Arial" w:hAnsi="Arial" w:cs="Arial"/>
        </w:rPr>
        <w:t>Zamawiający zatrzymuje wadium wraz z odsetkami, jeżeli Wykonawca, którego oferta została wybrana:</w:t>
      </w:r>
    </w:p>
    <w:p w:rsidR="00510E93" w:rsidRPr="007277FD" w:rsidRDefault="00510E93" w:rsidP="00510E93">
      <w:pPr>
        <w:pStyle w:val="Lista"/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a.</w:t>
      </w:r>
      <w:r w:rsidRPr="007277FD">
        <w:rPr>
          <w:rFonts w:ascii="Arial" w:hAnsi="Arial" w:cs="Arial"/>
        </w:rPr>
        <w:tab/>
        <w:t xml:space="preserve">odmówił podpisania umowy w sprawie zamówienia publicznego na warunkach określonych </w:t>
      </w:r>
    </w:p>
    <w:p w:rsidR="00510E93" w:rsidRDefault="00510E93" w:rsidP="00510E93">
      <w:pPr>
        <w:pStyle w:val="Lista"/>
        <w:ind w:left="851" w:firstLine="0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w ofercie,</w:t>
      </w:r>
    </w:p>
    <w:p w:rsidR="00510E93" w:rsidRPr="005047E8" w:rsidRDefault="00510E93" w:rsidP="00510E93">
      <w:pPr>
        <w:pStyle w:val="Lista"/>
        <w:numPr>
          <w:ilvl w:val="1"/>
          <w:numId w:val="6"/>
        </w:numPr>
        <w:ind w:left="851" w:hanging="284"/>
        <w:jc w:val="both"/>
        <w:rPr>
          <w:rFonts w:ascii="Arial" w:hAnsi="Arial" w:cs="Arial"/>
        </w:rPr>
      </w:pPr>
      <w:r w:rsidRPr="007277FD">
        <w:rPr>
          <w:rFonts w:ascii="Arial" w:hAnsi="Arial" w:cs="Arial"/>
        </w:rPr>
        <w:t>zawarcie umowy w sprawie zamówienia publicznego stało się niemożliwe z przyczyn leżących po stronie Wykonawcy</w:t>
      </w:r>
      <w:r>
        <w:rPr>
          <w:rFonts w:ascii="Arial" w:hAnsi="Arial" w:cs="Arial"/>
        </w:rPr>
        <w:t>.</w:t>
      </w:r>
    </w:p>
    <w:p w:rsidR="00510E93" w:rsidRPr="005047E8" w:rsidRDefault="00510E93" w:rsidP="00510E93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Termin związania ofertą.</w:t>
      </w:r>
    </w:p>
    <w:p w:rsidR="00510E93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Termin związania ofertą wynosi </w:t>
      </w:r>
      <w:r w:rsidR="00744DC9">
        <w:rPr>
          <w:rFonts w:ascii="Arial" w:hAnsi="Arial" w:cs="Arial"/>
        </w:rPr>
        <w:t>3</w:t>
      </w:r>
      <w:r w:rsidRPr="005047E8">
        <w:rPr>
          <w:rFonts w:ascii="Arial" w:hAnsi="Arial" w:cs="Arial"/>
        </w:rPr>
        <w:t>0 dni od dnia składania ofert.</w:t>
      </w:r>
    </w:p>
    <w:p w:rsidR="00510E93" w:rsidRPr="00D81F3F" w:rsidRDefault="00510E93" w:rsidP="00510E93">
      <w:pPr>
        <w:pStyle w:val="Lista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D81F3F">
        <w:rPr>
          <w:rFonts w:ascii="Arial" w:hAnsi="Arial" w:cs="Arial"/>
        </w:rPr>
        <w:t xml:space="preserve"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</w:t>
      </w:r>
      <w:r>
        <w:rPr>
          <w:rFonts w:ascii="Arial" w:hAnsi="Arial" w:cs="Arial"/>
        </w:rPr>
        <w:br/>
      </w:r>
      <w:r w:rsidRPr="00D81F3F">
        <w:rPr>
          <w:rFonts w:ascii="Arial" w:hAnsi="Arial" w:cs="Arial"/>
        </w:rPr>
        <w:t>o oznaczony okres, nie dłuższy jednak niż 60 dni.</w:t>
      </w:r>
    </w:p>
    <w:p w:rsidR="00510E93" w:rsidRPr="005047E8" w:rsidRDefault="00510E93" w:rsidP="00510E93">
      <w:pPr>
        <w:pStyle w:val="WW-Tekstpodstawowywcity2"/>
        <w:numPr>
          <w:ilvl w:val="0"/>
          <w:numId w:val="8"/>
        </w:numPr>
        <w:spacing w:before="120"/>
        <w:ind w:left="556" w:hanging="556"/>
        <w:rPr>
          <w:rFonts w:ascii="Arial" w:hAnsi="Arial" w:cs="Arial"/>
          <w:b/>
          <w:color w:val="auto"/>
          <w:sz w:val="20"/>
        </w:rPr>
      </w:pPr>
      <w:r w:rsidRPr="005047E8">
        <w:rPr>
          <w:rFonts w:ascii="Arial" w:hAnsi="Arial" w:cs="Arial"/>
          <w:b/>
          <w:color w:val="auto"/>
          <w:sz w:val="20"/>
        </w:rPr>
        <w:t>Opis sposobu przygotowania ofert.</w:t>
      </w:r>
    </w:p>
    <w:p w:rsidR="00510E93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color w:val="auto"/>
          <w:sz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510E93" w:rsidRPr="001841F7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1841F7">
        <w:rPr>
          <w:rFonts w:ascii="Arial" w:hAnsi="Arial" w:cs="Arial"/>
          <w:color w:val="auto"/>
          <w:sz w:val="20"/>
        </w:rPr>
        <w:t>W</w:t>
      </w:r>
      <w:r w:rsidRPr="001841F7">
        <w:rPr>
          <w:rFonts w:ascii="Arial" w:hAnsi="Arial" w:cs="Arial"/>
          <w:sz w:val="20"/>
        </w:rPr>
        <w:t>ykonawcy ponoszą wszelkie koszty związane z przygotowaniem i złożeniem oferty.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Oferta składana przez Wykonawcę powinna być sporządzona na Formularzu Ofertowym załączonym do niniejszej </w:t>
      </w:r>
      <w:r>
        <w:rPr>
          <w:rFonts w:ascii="Arial" w:hAnsi="Arial" w:cs="Arial"/>
          <w:sz w:val="20"/>
        </w:rPr>
        <w:t>SIWZ (</w:t>
      </w:r>
      <w:r w:rsidRPr="00132B49">
        <w:rPr>
          <w:rFonts w:ascii="Arial" w:hAnsi="Arial" w:cs="Arial"/>
          <w:b/>
          <w:sz w:val="20"/>
        </w:rPr>
        <w:t xml:space="preserve">Załącznik Nr </w:t>
      </w:r>
      <w:r>
        <w:rPr>
          <w:rFonts w:ascii="Arial" w:hAnsi="Arial" w:cs="Arial"/>
          <w:b/>
          <w:sz w:val="20"/>
        </w:rPr>
        <w:t>3</w:t>
      </w:r>
      <w:r>
        <w:rPr>
          <w:rFonts w:ascii="Arial" w:hAnsi="Arial" w:cs="Arial"/>
          <w:sz w:val="20"/>
        </w:rPr>
        <w:t>)</w:t>
      </w:r>
      <w:r w:rsidRPr="005047E8">
        <w:rPr>
          <w:rFonts w:ascii="Arial" w:hAnsi="Arial" w:cs="Arial"/>
          <w:sz w:val="20"/>
        </w:rPr>
        <w:t xml:space="preserve"> lub w jego formie. Formularz Ofertowy wraz ze stanowiącymi integralną część oferty załącznikami, muszą być wypełnione przez Wykonawcę ściśle według postanowień niniejszej </w:t>
      </w:r>
      <w:r>
        <w:rPr>
          <w:rFonts w:ascii="Arial" w:hAnsi="Arial" w:cs="Arial"/>
          <w:sz w:val="20"/>
        </w:rPr>
        <w:t>SIWZ</w:t>
      </w:r>
      <w:r w:rsidRPr="005047E8">
        <w:rPr>
          <w:rFonts w:ascii="Arial" w:hAnsi="Arial" w:cs="Arial"/>
          <w:sz w:val="20"/>
        </w:rPr>
        <w:t>.</w:t>
      </w:r>
    </w:p>
    <w:p w:rsidR="00510E93" w:rsidRPr="0058164F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F75AD2">
        <w:rPr>
          <w:rFonts w:ascii="Arial" w:hAnsi="Arial" w:cs="Arial"/>
          <w:bCs/>
          <w:sz w:val="20"/>
        </w:rPr>
        <w:t xml:space="preserve">W przypadku, gdy Wykonawca dołączy do oferty kopię dokumentu, kopia ta musi być potwierdzona za zgodność z oryginałem w sposób określony w Rozporządzeniu Prezesa Rady Ministrów z dnia 19 lutego 2013 roku w sprawie rodzajów dokumentów, jakich może żądać Zamawiający </w:t>
      </w:r>
      <w:r>
        <w:rPr>
          <w:rFonts w:ascii="Arial" w:hAnsi="Arial" w:cs="Arial"/>
          <w:bCs/>
          <w:sz w:val="20"/>
        </w:rPr>
        <w:br/>
      </w:r>
      <w:r w:rsidRPr="00F75AD2">
        <w:rPr>
          <w:rFonts w:ascii="Arial" w:hAnsi="Arial" w:cs="Arial"/>
          <w:bCs/>
          <w:sz w:val="20"/>
        </w:rPr>
        <w:t>od Wykonawcy, oraz form, w jakich te dokumenty mogą być składane (Dz. U. z 2013 r. poz. 231</w:t>
      </w:r>
      <w:r w:rsidRPr="00F75AD2">
        <w:rPr>
          <w:rFonts w:ascii="Arial" w:hAnsi="Arial" w:cs="Arial"/>
          <w:bCs/>
          <w:color w:val="auto"/>
          <w:sz w:val="20"/>
        </w:rPr>
        <w:t>).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F75AD2">
        <w:rPr>
          <w:rFonts w:ascii="Arial" w:hAnsi="Arial" w:cs="Arial"/>
          <w:color w:val="auto"/>
          <w:sz w:val="20"/>
        </w:rPr>
        <w:t>Oferta musi być napisana w języku polskim, na maszynie do pisania, komputerze, ręcznie</w:t>
      </w:r>
      <w:r w:rsidRPr="005047E8">
        <w:rPr>
          <w:rFonts w:ascii="Arial" w:hAnsi="Arial" w:cs="Arial"/>
          <w:color w:val="auto"/>
          <w:sz w:val="20"/>
        </w:rPr>
        <w:t xml:space="preserve"> długopisem lub nieścieralnym atramentem. Treść oferty musi odpowiadać treści </w:t>
      </w:r>
      <w:r>
        <w:rPr>
          <w:rFonts w:ascii="Arial" w:hAnsi="Arial" w:cs="Arial"/>
          <w:color w:val="auto"/>
          <w:sz w:val="20"/>
        </w:rPr>
        <w:t>niniejszej SIWZ</w:t>
      </w:r>
      <w:r w:rsidRPr="005047E8">
        <w:rPr>
          <w:rFonts w:ascii="Arial" w:hAnsi="Arial" w:cs="Arial"/>
          <w:color w:val="auto"/>
          <w:sz w:val="20"/>
        </w:rPr>
        <w:t>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sz w:val="20"/>
        </w:rPr>
        <w:t>Wszystkie miejsca w ofercie, w których Wykonawca naniósł zmiany muszą być opatrzone podpisem osoby podpisującej ofertę.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5047E8">
        <w:rPr>
          <w:rFonts w:ascii="Arial" w:hAnsi="Arial" w:cs="Arial"/>
          <w:color w:val="auto"/>
          <w:sz w:val="20"/>
        </w:rPr>
        <w:t>Jeżeli Wykonawca załączy do oferty dokumenty w języku obcym, dokumenty te muszą być złożone wraz z tłumaczeniem na język polski.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color w:val="auto"/>
          <w:sz w:val="20"/>
        </w:rPr>
        <w:t>O</w:t>
      </w:r>
      <w:r>
        <w:rPr>
          <w:rFonts w:ascii="Arial" w:hAnsi="Arial" w:cs="Arial"/>
          <w:color w:val="auto"/>
          <w:sz w:val="20"/>
        </w:rPr>
        <w:t>ferta</w:t>
      </w:r>
      <w:r w:rsidRPr="005047E8">
        <w:rPr>
          <w:rFonts w:ascii="Arial" w:hAnsi="Arial" w:cs="Arial"/>
          <w:color w:val="auto"/>
          <w:sz w:val="20"/>
        </w:rPr>
        <w:t xml:space="preserve"> wraz z załącznikami</w:t>
      </w:r>
      <w:r w:rsidRPr="005047E8">
        <w:rPr>
          <w:rFonts w:ascii="Arial" w:hAnsi="Arial" w:cs="Arial"/>
          <w:sz w:val="20"/>
        </w:rPr>
        <w:t xml:space="preserve">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</w:t>
      </w:r>
      <w:r w:rsidRPr="005047E8">
        <w:rPr>
          <w:rFonts w:ascii="Arial" w:hAnsi="Arial" w:cs="Arial"/>
          <w:sz w:val="20"/>
        </w:rPr>
        <w:lastRenderedPageBreak/>
        <w:t>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</w:t>
      </w:r>
      <w:r>
        <w:rPr>
          <w:rFonts w:ascii="Arial" w:hAnsi="Arial" w:cs="Arial"/>
          <w:sz w:val="20"/>
        </w:rPr>
        <w:t xml:space="preserve">zone do oferty w oryginale lub </w:t>
      </w:r>
      <w:r w:rsidRPr="005047E8">
        <w:rPr>
          <w:rFonts w:ascii="Arial" w:hAnsi="Arial" w:cs="Arial"/>
          <w:sz w:val="20"/>
        </w:rPr>
        <w:t>w notarialnie uwierzytelnionej kopii.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Zaleca się, aby wszystkie zapisane strony oferty (a nie kartki) wraz z załącznikami były jednoznacznie ponumerowane, a także podpisane przez osobę lub osoby podpisujące ofertę.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Proponuje się, aby oferta wraz ze wszystkimi załącznikami była trwale spięta.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Kilka podmiotów może złożyć ofertę wspólną. W takim przypadku podmioty te ponoszą solidarną odpowiedzialność za niewykonanie lub nienależyte wykonanie zamówienia. Wykonawcy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 xml:space="preserve">ubiegający się wspólnie o udzielenie zamówienia ustanawiają pełnomocnika do reprezentowania ich w postępowaniu o udzielenie zamówienia albo do </w:t>
      </w:r>
      <w:r>
        <w:rPr>
          <w:rFonts w:ascii="Arial" w:hAnsi="Arial" w:cs="Arial"/>
          <w:sz w:val="20"/>
        </w:rPr>
        <w:t xml:space="preserve">reprezentowania w postępowaniu </w:t>
      </w:r>
      <w:r w:rsidRPr="005047E8">
        <w:rPr>
          <w:rFonts w:ascii="Arial" w:hAnsi="Arial" w:cs="Arial"/>
          <w:sz w:val="20"/>
        </w:rPr>
        <w:t>i zawarcia umowy.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Informacje składane w trakcie postępowania stanowiące tajemnicę przedsiębiorstwa w rozumieniu przepisów o zwalczaniu nieuczciwej konkurencji, co do których Wykonawca zastrzega, że nie mogą być udostępnione innym uczestnikom postępowania, muszą być oznaczone klauzulą: DOKUMENT STAN</w:t>
      </w:r>
      <w:r>
        <w:rPr>
          <w:rFonts w:ascii="Arial" w:hAnsi="Arial" w:cs="Arial"/>
          <w:sz w:val="20"/>
        </w:rPr>
        <w:t xml:space="preserve">OWI TAJEMNICĘ PRZEDSIĘBIORSTWA </w:t>
      </w:r>
      <w:r w:rsidRPr="005047E8">
        <w:rPr>
          <w:rFonts w:ascii="Arial" w:hAnsi="Arial" w:cs="Arial"/>
          <w:sz w:val="20"/>
        </w:rPr>
        <w:t>w rozumieniu art.11 ust.4 u</w:t>
      </w:r>
      <w:r>
        <w:rPr>
          <w:rFonts w:ascii="Arial" w:hAnsi="Arial" w:cs="Arial"/>
          <w:sz w:val="20"/>
        </w:rPr>
        <w:t xml:space="preserve">stawy </w:t>
      </w:r>
      <w:r>
        <w:rPr>
          <w:rFonts w:ascii="Arial" w:hAnsi="Arial" w:cs="Arial"/>
          <w:sz w:val="20"/>
        </w:rPr>
        <w:br/>
        <w:t>z dnia 16 kwietnia 1993 roku</w:t>
      </w:r>
      <w:r w:rsidRPr="005047E8">
        <w:rPr>
          <w:rFonts w:ascii="Arial" w:hAnsi="Arial" w:cs="Arial"/>
          <w:sz w:val="20"/>
        </w:rPr>
        <w:t xml:space="preserve"> o zwalczaniu nieuczciwej konkurencji (</w:t>
      </w:r>
      <w:r>
        <w:rPr>
          <w:rFonts w:ascii="Arial" w:hAnsi="Arial" w:cs="Arial"/>
          <w:sz w:val="20"/>
        </w:rPr>
        <w:t xml:space="preserve">tekst jednolity: </w:t>
      </w:r>
      <w:r w:rsidRPr="005047E8">
        <w:rPr>
          <w:rFonts w:ascii="Arial" w:hAnsi="Arial" w:cs="Arial"/>
          <w:sz w:val="20"/>
        </w:rPr>
        <w:t>Dz.</w:t>
      </w:r>
      <w:r>
        <w:rPr>
          <w:rFonts w:ascii="Arial" w:hAnsi="Arial" w:cs="Arial"/>
          <w:sz w:val="20"/>
        </w:rPr>
        <w:t xml:space="preserve"> </w:t>
      </w:r>
      <w:r w:rsidRPr="005047E8">
        <w:rPr>
          <w:rFonts w:ascii="Arial" w:hAnsi="Arial" w:cs="Arial"/>
          <w:sz w:val="20"/>
        </w:rPr>
        <w:t>U. z 2003 r. Nr 153, poz.1503 z późn. zm.).</w:t>
      </w:r>
    </w:p>
    <w:p w:rsidR="00510E93" w:rsidRPr="005047E8" w:rsidRDefault="00510E93" w:rsidP="00510E93">
      <w:pPr>
        <w:pStyle w:val="WW-Tekstpodstawowywcity21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bCs/>
          <w:sz w:val="20"/>
        </w:rPr>
        <w:t>Wykonawca zobowiązany jest do wskazania w ofercie części zamówienia, której wykonanie powierzy podwykonawcom</w:t>
      </w:r>
      <w:r w:rsidRPr="005047E8">
        <w:rPr>
          <w:rFonts w:ascii="Arial" w:hAnsi="Arial" w:cs="Arial"/>
          <w:sz w:val="20"/>
        </w:rPr>
        <w:t>.</w:t>
      </w:r>
    </w:p>
    <w:p w:rsidR="00510E93" w:rsidRPr="005047E8" w:rsidRDefault="00510E93" w:rsidP="00510E93">
      <w:pPr>
        <w:pStyle w:val="Lista"/>
        <w:numPr>
          <w:ilvl w:val="0"/>
          <w:numId w:val="8"/>
        </w:numPr>
        <w:spacing w:before="120"/>
        <w:ind w:left="540" w:hanging="540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Miejsce i termin składania ofert.</w:t>
      </w:r>
    </w:p>
    <w:p w:rsidR="00510E93" w:rsidRPr="005047E8" w:rsidRDefault="00510E93" w:rsidP="00510E93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Oferty należy składać w nieprzejrzystym, zamkniętym opakowaniu do </w:t>
      </w:r>
      <w:r w:rsidRPr="005047E8">
        <w:rPr>
          <w:rFonts w:ascii="Arial" w:hAnsi="Arial" w:cs="Arial"/>
          <w:b/>
          <w:sz w:val="20"/>
        </w:rPr>
        <w:t xml:space="preserve">dnia </w:t>
      </w:r>
      <w:r w:rsidR="002E06A9">
        <w:rPr>
          <w:rFonts w:ascii="Arial" w:hAnsi="Arial" w:cs="Arial"/>
          <w:b/>
          <w:sz w:val="20"/>
        </w:rPr>
        <w:t xml:space="preserve">22 </w:t>
      </w:r>
      <w:r w:rsidR="00744DC9">
        <w:rPr>
          <w:rFonts w:ascii="Arial" w:hAnsi="Arial" w:cs="Arial"/>
          <w:b/>
          <w:sz w:val="20"/>
        </w:rPr>
        <w:t>lipca</w:t>
      </w:r>
      <w:r w:rsidRPr="0045092E">
        <w:rPr>
          <w:rFonts w:ascii="Arial" w:hAnsi="Arial" w:cs="Arial"/>
          <w:b/>
          <w:sz w:val="20"/>
        </w:rPr>
        <w:t xml:space="preserve"> </w:t>
      </w:r>
      <w:r w:rsidRPr="00157520">
        <w:rPr>
          <w:rFonts w:ascii="Arial" w:hAnsi="Arial" w:cs="Arial"/>
          <w:b/>
          <w:sz w:val="20"/>
        </w:rPr>
        <w:t>201</w:t>
      </w:r>
      <w:r>
        <w:rPr>
          <w:rFonts w:ascii="Arial" w:hAnsi="Arial" w:cs="Arial"/>
          <w:b/>
          <w:sz w:val="20"/>
        </w:rPr>
        <w:t>3</w:t>
      </w:r>
      <w:r w:rsidRPr="00157520">
        <w:rPr>
          <w:rFonts w:ascii="Arial" w:hAnsi="Arial" w:cs="Arial"/>
          <w:b/>
          <w:sz w:val="20"/>
        </w:rPr>
        <w:t xml:space="preserve"> roku do godz. 09:30</w:t>
      </w:r>
      <w:r w:rsidRPr="00157520">
        <w:rPr>
          <w:rFonts w:ascii="Arial" w:hAnsi="Arial" w:cs="Arial"/>
          <w:b/>
          <w:color w:val="000000"/>
          <w:sz w:val="20"/>
        </w:rPr>
        <w:t xml:space="preserve"> </w:t>
      </w:r>
      <w:r w:rsidRPr="00157520">
        <w:rPr>
          <w:rFonts w:ascii="Arial" w:hAnsi="Arial" w:cs="Arial"/>
          <w:sz w:val="20"/>
        </w:rPr>
        <w:t xml:space="preserve">w siedzibie Zamawiającego: Płocki </w:t>
      </w:r>
      <w:r>
        <w:rPr>
          <w:rFonts w:ascii="Arial" w:hAnsi="Arial" w:cs="Arial"/>
          <w:sz w:val="20"/>
        </w:rPr>
        <w:t xml:space="preserve">Zakład Opieki Zdrowotnej Sp. z o.o., ul. Kościuszki 28, 09-402 Płock, pokój nr 202, </w:t>
      </w:r>
      <w:r w:rsidRPr="005047E8">
        <w:rPr>
          <w:rFonts w:ascii="Arial" w:hAnsi="Arial" w:cs="Arial"/>
          <w:sz w:val="20"/>
        </w:rPr>
        <w:t>Dział Zamówień Publicznych.</w:t>
      </w:r>
    </w:p>
    <w:p w:rsidR="00510E93" w:rsidRPr="005047E8" w:rsidRDefault="00510E93" w:rsidP="00510E93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Opakowanie zawierające ofertę powinno być zaadresowane: </w:t>
      </w:r>
    </w:p>
    <w:p w:rsidR="00510E93" w:rsidRPr="00180E3F" w:rsidRDefault="00510E93" w:rsidP="00510E93">
      <w:pPr>
        <w:pStyle w:val="Tekstpodstawowy2"/>
        <w:ind w:left="539"/>
        <w:rPr>
          <w:rFonts w:ascii="Arial" w:hAnsi="Arial" w:cs="Arial"/>
          <w:b/>
          <w:sz w:val="20"/>
        </w:rPr>
      </w:pPr>
      <w:r w:rsidRPr="00180E3F">
        <w:rPr>
          <w:rFonts w:ascii="Arial" w:hAnsi="Arial" w:cs="Arial"/>
          <w:b/>
          <w:sz w:val="20"/>
        </w:rPr>
        <w:t>Płocki Zakład Opieki Zdrowotnej Sp. z o.o.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ul. Kościuszki 28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09-402 Płock</w:t>
      </w:r>
      <w:r>
        <w:rPr>
          <w:rFonts w:ascii="Arial" w:hAnsi="Arial" w:cs="Arial"/>
          <w:b/>
          <w:sz w:val="20"/>
        </w:rPr>
        <w:t>,</w:t>
      </w:r>
      <w:r w:rsidRPr="00180E3F">
        <w:rPr>
          <w:rFonts w:ascii="Arial" w:hAnsi="Arial" w:cs="Arial"/>
          <w:b/>
          <w:sz w:val="20"/>
        </w:rPr>
        <w:t xml:space="preserve"> pokój nr 202</w:t>
      </w:r>
      <w:r>
        <w:rPr>
          <w:rFonts w:ascii="Arial" w:hAnsi="Arial" w:cs="Arial"/>
          <w:b/>
          <w:sz w:val="20"/>
        </w:rPr>
        <w:t>, Dział Zamówień Publicznych</w:t>
      </w:r>
      <w:r w:rsidRPr="00180E3F">
        <w:rPr>
          <w:rFonts w:ascii="Arial" w:hAnsi="Arial" w:cs="Arial"/>
          <w:b/>
          <w:sz w:val="20"/>
        </w:rPr>
        <w:t xml:space="preserve"> </w:t>
      </w:r>
    </w:p>
    <w:p w:rsidR="00510E93" w:rsidRDefault="00510E93" w:rsidP="00510E93">
      <w:pPr>
        <w:pStyle w:val="Tekstpodstawowy2"/>
        <w:ind w:left="3941" w:firstLine="595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oraz oznakowane następująco: </w:t>
      </w:r>
    </w:p>
    <w:p w:rsidR="00510E93" w:rsidRDefault="00510E93" w:rsidP="00510E93">
      <w:pPr>
        <w:pStyle w:val="default0"/>
        <w:spacing w:before="0" w:beforeAutospacing="0" w:after="0" w:afterAutospacing="0" w:line="240" w:lineRule="auto"/>
        <w:ind w:left="567"/>
        <w:jc w:val="both"/>
      </w:pPr>
      <w:r w:rsidRPr="00B3376F">
        <w:rPr>
          <w:rFonts w:ascii="Arial" w:hAnsi="Arial" w:cs="Arial"/>
          <w:b/>
          <w:i/>
          <w:sz w:val="20"/>
          <w:szCs w:val="20"/>
        </w:rPr>
        <w:t>„</w:t>
      </w:r>
      <w:r w:rsidRPr="005E01A8">
        <w:rPr>
          <w:rFonts w:ascii="Arial" w:hAnsi="Arial" w:cs="Arial"/>
          <w:b/>
          <w:i/>
          <w:color w:val="auto"/>
          <w:sz w:val="20"/>
        </w:rPr>
        <w:t xml:space="preserve">Świadczenie usług </w:t>
      </w:r>
      <w:r w:rsidR="00744DC9" w:rsidRPr="00744DC9">
        <w:rPr>
          <w:rFonts w:ascii="Arial" w:hAnsi="Arial" w:cs="Arial"/>
          <w:b/>
          <w:bCs/>
          <w:i/>
          <w:sz w:val="20"/>
          <w:szCs w:val="20"/>
        </w:rPr>
        <w:t>usługi utrzymania czystości na terenie Centralnego Ośrodka Rehabilitacji z Zakładem Pielęgnacyjno – Opiekuńczym przy ul. Tysiąclecia 13 oraz Przychodni</w:t>
      </w:r>
      <w:r w:rsidR="00744DC9" w:rsidRPr="00744DC9">
        <w:rPr>
          <w:rFonts w:ascii="Arial" w:hAnsi="Arial" w:cs="Arial"/>
          <w:b/>
          <w:bCs/>
          <w:i/>
          <w:caps/>
          <w:sz w:val="20"/>
          <w:szCs w:val="20"/>
        </w:rPr>
        <w:t xml:space="preserve"> </w:t>
      </w:r>
      <w:r w:rsidR="00744DC9" w:rsidRPr="00744DC9">
        <w:rPr>
          <w:rFonts w:ascii="Arial" w:hAnsi="Arial" w:cs="Arial"/>
          <w:b/>
          <w:bCs/>
          <w:i/>
          <w:sz w:val="20"/>
          <w:szCs w:val="20"/>
        </w:rPr>
        <w:t>Podstawowej i Specjalistycznej Opieki Zdrowotnej przy ul. Miodowej 2 w Płocku</w:t>
      </w:r>
      <w:r w:rsidRPr="00B3376F">
        <w:rPr>
          <w:rFonts w:ascii="Arial" w:hAnsi="Arial" w:cs="Arial"/>
          <w:b/>
          <w:i/>
          <w:sz w:val="20"/>
          <w:szCs w:val="20"/>
        </w:rPr>
        <w:t>”</w:t>
      </w:r>
      <w:r w:rsidRPr="00B3376F">
        <w:rPr>
          <w:rFonts w:ascii="Arial" w:hAnsi="Arial" w:cs="Arial"/>
          <w:i/>
          <w:sz w:val="20"/>
          <w:szCs w:val="20"/>
        </w:rPr>
        <w:t xml:space="preserve"> </w:t>
      </w:r>
      <w:r w:rsidRPr="00B3376F">
        <w:rPr>
          <w:rFonts w:ascii="Arial" w:hAnsi="Arial" w:cs="Arial"/>
          <w:sz w:val="20"/>
          <w:szCs w:val="20"/>
        </w:rPr>
        <w:t>nr sprawy PZOZ/DZP/382/</w:t>
      </w:r>
      <w:r w:rsidR="00744DC9">
        <w:rPr>
          <w:rFonts w:ascii="Arial" w:hAnsi="Arial" w:cs="Arial"/>
          <w:sz w:val="20"/>
          <w:szCs w:val="20"/>
        </w:rPr>
        <w:t>47</w:t>
      </w:r>
      <w:r w:rsidRPr="00B3376F">
        <w:rPr>
          <w:rFonts w:ascii="Arial" w:hAnsi="Arial" w:cs="Arial"/>
          <w:sz w:val="20"/>
          <w:szCs w:val="20"/>
        </w:rPr>
        <w:t>PN/13 – nie otwierać przed ………………………………. 2013 roku godz: ……….” (wypełnia Wykonawca)</w:t>
      </w:r>
      <w:r w:rsidRPr="005047E8">
        <w:t xml:space="preserve"> </w:t>
      </w:r>
    </w:p>
    <w:p w:rsidR="00510E93" w:rsidRPr="005047E8" w:rsidRDefault="00510E93" w:rsidP="00510E93">
      <w:pPr>
        <w:pStyle w:val="Tekstpodstawowy2"/>
        <w:ind w:left="3941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i opatrzone nazwą oraz dokładnym adresem Wykonawcy.</w:t>
      </w:r>
    </w:p>
    <w:p w:rsidR="00510E93" w:rsidRPr="005047E8" w:rsidRDefault="00510E93" w:rsidP="00510E93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Wykonawca może wprowadzić zmiany lub wycofać złożoną przez siebie ofertę pod warunkiem, że Zamawiający otrzyma pisemne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</w:t>
      </w:r>
      <w:r>
        <w:rPr>
          <w:rFonts w:ascii="Arial" w:hAnsi="Arial" w:cs="Arial"/>
          <w:sz w:val="20"/>
        </w:rPr>
        <w:t xml:space="preserve">ienie </w:t>
      </w:r>
      <w:r w:rsidRPr="005047E8">
        <w:rPr>
          <w:rFonts w:ascii="Arial" w:hAnsi="Arial" w:cs="Arial"/>
          <w:sz w:val="20"/>
        </w:rPr>
        <w:t>o wycofaniu oferty, należy opatrzyć napisem ZMIANA lub WYCOFANIE.</w:t>
      </w:r>
    </w:p>
    <w:p w:rsidR="00510E93" w:rsidRPr="005047E8" w:rsidRDefault="00510E93" w:rsidP="00510E93">
      <w:pPr>
        <w:pStyle w:val="Tekstpodstawowy2"/>
        <w:numPr>
          <w:ilvl w:val="1"/>
          <w:numId w:val="8"/>
        </w:numPr>
        <w:ind w:left="567" w:hanging="567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Oferty złożone po terminie będą zwrócone Wykonawcom niezwłocznie.</w:t>
      </w:r>
    </w:p>
    <w:p w:rsidR="00510E93" w:rsidRPr="005047E8" w:rsidRDefault="00510E93" w:rsidP="00510E93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Miejsce i termin otwarcia ofert.</w:t>
      </w:r>
    </w:p>
    <w:p w:rsidR="00510E93" w:rsidRPr="005047E8" w:rsidRDefault="00510E93" w:rsidP="00510E93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Otwarcie złożonych ofert nastąpi w </w:t>
      </w:r>
      <w:r w:rsidRPr="002C497F">
        <w:rPr>
          <w:rFonts w:ascii="Arial" w:hAnsi="Arial" w:cs="Arial"/>
          <w:b/>
        </w:rPr>
        <w:t>dniu</w:t>
      </w:r>
      <w:r w:rsidRPr="005047E8">
        <w:rPr>
          <w:rFonts w:ascii="Arial" w:hAnsi="Arial" w:cs="Arial"/>
        </w:rPr>
        <w:t xml:space="preserve"> </w:t>
      </w:r>
      <w:r w:rsidR="002E06A9">
        <w:rPr>
          <w:rFonts w:ascii="Arial" w:hAnsi="Arial" w:cs="Arial"/>
          <w:b/>
        </w:rPr>
        <w:t xml:space="preserve">22 </w:t>
      </w:r>
      <w:r w:rsidR="00744DC9">
        <w:rPr>
          <w:rFonts w:ascii="Arial" w:hAnsi="Arial" w:cs="Arial"/>
          <w:b/>
        </w:rPr>
        <w:t>lipca</w:t>
      </w:r>
      <w:r>
        <w:rPr>
          <w:rFonts w:ascii="Arial" w:hAnsi="Arial" w:cs="Arial"/>
          <w:b/>
        </w:rPr>
        <w:t xml:space="preserve"> 2013 roku</w:t>
      </w:r>
      <w:r w:rsidRPr="005047E8">
        <w:rPr>
          <w:rFonts w:ascii="Arial" w:hAnsi="Arial" w:cs="Arial"/>
          <w:b/>
        </w:rPr>
        <w:t xml:space="preserve"> o godz. </w:t>
      </w:r>
      <w:r>
        <w:rPr>
          <w:rFonts w:ascii="Arial" w:hAnsi="Arial" w:cs="Arial"/>
          <w:b/>
        </w:rPr>
        <w:t>10.00</w:t>
      </w:r>
      <w:r w:rsidRPr="005047E8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510E93" w:rsidRPr="005047E8" w:rsidRDefault="00510E93" w:rsidP="00510E93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510E93" w:rsidRPr="005047E8" w:rsidRDefault="00510E93" w:rsidP="00510E93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510E93" w:rsidRPr="00383DE8" w:rsidRDefault="00510E93" w:rsidP="00510E93">
      <w:pPr>
        <w:pStyle w:val="Lista2"/>
        <w:numPr>
          <w:ilvl w:val="1"/>
          <w:numId w:val="8"/>
        </w:numPr>
        <w:ind w:left="539" w:hanging="539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r>
        <w:rPr>
          <w:rFonts w:ascii="Arial" w:hAnsi="Arial" w:cs="Arial"/>
        </w:rPr>
        <w:t>ppkt 21.3</w:t>
      </w:r>
      <w:r w:rsidRPr="00383DE8">
        <w:rPr>
          <w:rFonts w:ascii="Arial" w:hAnsi="Arial" w:cs="Arial"/>
        </w:rPr>
        <w:t>.</w:t>
      </w:r>
    </w:p>
    <w:p w:rsidR="00510E93" w:rsidRPr="00E9557F" w:rsidRDefault="00510E93" w:rsidP="00510E93">
      <w:pPr>
        <w:pStyle w:val="Lista"/>
        <w:numPr>
          <w:ilvl w:val="0"/>
          <w:numId w:val="8"/>
        </w:numPr>
        <w:spacing w:before="120"/>
        <w:ind w:left="437" w:hanging="437"/>
        <w:rPr>
          <w:rFonts w:ascii="Arial" w:hAnsi="Arial" w:cs="Arial"/>
          <w:b/>
          <w:color w:val="000000"/>
        </w:rPr>
      </w:pPr>
      <w:r w:rsidRPr="00E9557F">
        <w:rPr>
          <w:rFonts w:ascii="Arial" w:hAnsi="Arial" w:cs="Arial"/>
          <w:b/>
          <w:color w:val="000000"/>
        </w:rPr>
        <w:t>Opis sposobu obliczenia ceny.</w:t>
      </w:r>
    </w:p>
    <w:p w:rsidR="00510E93" w:rsidRPr="00E6661C" w:rsidRDefault="00510E93" w:rsidP="00510E93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E6661C">
        <w:rPr>
          <w:rFonts w:ascii="Arial" w:hAnsi="Arial" w:cs="Arial"/>
        </w:rPr>
        <w:t xml:space="preserve">Cena oferty musi zawierać wszystkie koszty związane z realizacją zamówienia wynikające wprost        z Opisu przedmiotu zamówienia, jak również inne koszty wynikające z umowy, której istotne postanowienia stanowi </w:t>
      </w:r>
      <w:r w:rsidRPr="002F4CFB">
        <w:rPr>
          <w:rFonts w:ascii="Arial" w:hAnsi="Arial" w:cs="Arial"/>
          <w:b/>
        </w:rPr>
        <w:t>Załącznik Nr 2</w:t>
      </w:r>
      <w:r w:rsidRPr="00E6661C">
        <w:rPr>
          <w:rFonts w:ascii="Arial" w:hAnsi="Arial" w:cs="Arial"/>
        </w:rPr>
        <w:t xml:space="preserve"> do niniejszej SIWZ.</w:t>
      </w:r>
    </w:p>
    <w:p w:rsidR="00510E93" w:rsidRPr="00E6661C" w:rsidRDefault="00510E93" w:rsidP="00510E93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E6661C">
        <w:rPr>
          <w:rFonts w:ascii="Arial" w:hAnsi="Arial" w:cs="Arial"/>
        </w:rPr>
        <w:t xml:space="preserve">Cena oferty musi zawierać cenę netto, podatek VAT, cenę brutto oraz musi być podana </w:t>
      </w:r>
      <w:r w:rsidRPr="00E6661C">
        <w:rPr>
          <w:rFonts w:ascii="Arial" w:hAnsi="Arial" w:cs="Arial"/>
        </w:rPr>
        <w:br/>
        <w:t>w polskich złotych, z dokładnością do dwóch miejsc po przecinku.</w:t>
      </w:r>
    </w:p>
    <w:p w:rsidR="00510E93" w:rsidRPr="00E6661C" w:rsidRDefault="00510E93" w:rsidP="00510E93">
      <w:pPr>
        <w:pStyle w:val="WW-Tekstpodstawowywcity2"/>
        <w:numPr>
          <w:ilvl w:val="1"/>
          <w:numId w:val="8"/>
        </w:numPr>
        <w:ind w:left="567" w:hanging="567"/>
        <w:rPr>
          <w:rFonts w:ascii="Arial" w:hAnsi="Arial" w:cs="Arial"/>
          <w:color w:val="auto"/>
          <w:sz w:val="20"/>
        </w:rPr>
      </w:pPr>
      <w:r w:rsidRPr="00E6661C">
        <w:rPr>
          <w:rFonts w:ascii="Arial" w:hAnsi="Arial" w:cs="Arial"/>
          <w:color w:val="auto"/>
          <w:sz w:val="20"/>
        </w:rPr>
        <w:t>Ewentualne upusty, jakie Wykonawca zamierza udzielić Zamawiającemu muszą być już uwzględnione w cenie oferty.</w:t>
      </w:r>
    </w:p>
    <w:p w:rsidR="00510E93" w:rsidRPr="005047E8" w:rsidRDefault="00510E93" w:rsidP="00510E93">
      <w:pPr>
        <w:pStyle w:val="Lista"/>
        <w:numPr>
          <w:ilvl w:val="0"/>
          <w:numId w:val="8"/>
        </w:numPr>
        <w:spacing w:before="120"/>
        <w:jc w:val="both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lastRenderedPageBreak/>
        <w:t xml:space="preserve">Informacje dotyczące walut stosowanych przy rozliczeniach między Zamawiającym </w:t>
      </w:r>
      <w:r>
        <w:rPr>
          <w:rFonts w:ascii="Arial" w:hAnsi="Arial" w:cs="Arial"/>
          <w:b/>
        </w:rPr>
        <w:br/>
      </w:r>
      <w:r w:rsidRPr="005047E8">
        <w:rPr>
          <w:rFonts w:ascii="Arial" w:hAnsi="Arial" w:cs="Arial"/>
          <w:b/>
        </w:rPr>
        <w:t>a Wykonawcą.</w:t>
      </w:r>
    </w:p>
    <w:p w:rsidR="00510E93" w:rsidRPr="005047E8" w:rsidRDefault="00510E93" w:rsidP="00510E93">
      <w:pPr>
        <w:pStyle w:val="Lista-kontynuacja"/>
        <w:spacing w:after="0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047E8">
        <w:rPr>
          <w:rFonts w:ascii="Arial" w:hAnsi="Arial" w:cs="Arial"/>
        </w:rPr>
        <w:t>Ro</w:t>
      </w:r>
      <w:r>
        <w:rPr>
          <w:rFonts w:ascii="Arial" w:hAnsi="Arial" w:cs="Arial"/>
        </w:rPr>
        <w:t>zliczenia pomiędzy Zamawiającym</w:t>
      </w:r>
      <w:r w:rsidRPr="005047E8">
        <w:rPr>
          <w:rFonts w:ascii="Arial" w:hAnsi="Arial" w:cs="Arial"/>
        </w:rPr>
        <w:t xml:space="preserve"> a Wykonawcą będą prowadzone w złotych polskich (PLN).</w:t>
      </w:r>
    </w:p>
    <w:p w:rsidR="00510E93" w:rsidRPr="00160149" w:rsidRDefault="00510E93" w:rsidP="00510E93">
      <w:pPr>
        <w:pStyle w:val="Lista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160149">
        <w:rPr>
          <w:rFonts w:ascii="Arial" w:hAnsi="Arial" w:cs="Arial"/>
          <w:b/>
        </w:rPr>
        <w:t>Kryteria wyboru ofert, sposób oceny ofert.</w:t>
      </w:r>
    </w:p>
    <w:p w:rsidR="00510E93" w:rsidRPr="00BE4AF6" w:rsidRDefault="00510E93" w:rsidP="00510E93">
      <w:pPr>
        <w:pStyle w:val="Lista2"/>
        <w:numPr>
          <w:ilvl w:val="1"/>
          <w:numId w:val="8"/>
        </w:numPr>
        <w:ind w:left="567" w:hanging="567"/>
        <w:rPr>
          <w:rFonts w:ascii="Arial" w:hAnsi="Arial" w:cs="Arial"/>
        </w:rPr>
      </w:pPr>
      <w:r w:rsidRPr="00BE4AF6">
        <w:rPr>
          <w:rFonts w:ascii="Arial" w:hAnsi="Arial" w:cs="Arial"/>
          <w:color w:val="000000"/>
        </w:rPr>
        <w:t xml:space="preserve">Wybór oferty dokonany zostanie na podstawie </w:t>
      </w:r>
      <w:r w:rsidRPr="00BE4AF6">
        <w:rPr>
          <w:rFonts w:ascii="Arial" w:hAnsi="Arial" w:cs="Arial"/>
        </w:rPr>
        <w:t>poniższego kryterium:</w:t>
      </w:r>
    </w:p>
    <w:p w:rsidR="00744DC9" w:rsidRPr="003C709D" w:rsidRDefault="00744DC9" w:rsidP="00744DC9">
      <w:pPr>
        <w:widowControl w:val="0"/>
        <w:suppressAutoHyphens/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W zakresie kryterium </w:t>
      </w:r>
      <w:r w:rsidRPr="003C709D">
        <w:rPr>
          <w:rFonts w:ascii="Arial" w:hAnsi="Arial" w:cs="Arial"/>
          <w:b/>
          <w:color w:val="000000"/>
        </w:rPr>
        <w:t>„</w:t>
      </w:r>
      <w:r>
        <w:rPr>
          <w:rFonts w:ascii="Arial" w:hAnsi="Arial" w:cs="Arial"/>
          <w:b/>
          <w:color w:val="000000"/>
        </w:rPr>
        <w:t>C</w:t>
      </w:r>
      <w:r w:rsidRPr="003C709D">
        <w:rPr>
          <w:rFonts w:ascii="Arial" w:hAnsi="Arial" w:cs="Arial"/>
          <w:b/>
          <w:color w:val="000000"/>
        </w:rPr>
        <w:t>ena”</w:t>
      </w:r>
      <w:r w:rsidRPr="003C709D">
        <w:rPr>
          <w:rFonts w:ascii="Arial" w:hAnsi="Arial" w:cs="Arial"/>
          <w:color w:val="000000"/>
        </w:rPr>
        <w:t xml:space="preserve"> oferta może uzyskać maksymalnie 100 pkt, co stanowi wagę 100%, przy czym ocena punktowa kryterium dokonana zostanie zgodnie z formułą:</w:t>
      </w:r>
    </w:p>
    <w:p w:rsidR="00744DC9" w:rsidRPr="003C709D" w:rsidRDefault="00744DC9" w:rsidP="00744DC9">
      <w:pPr>
        <w:widowControl w:val="0"/>
        <w:suppressAutoHyphens/>
        <w:autoSpaceDE w:val="0"/>
        <w:autoSpaceDN w:val="0"/>
        <w:adjustRightInd w:val="0"/>
        <w:spacing w:before="120"/>
        <w:ind w:left="720"/>
        <w:jc w:val="both"/>
        <w:rPr>
          <w:rFonts w:ascii="Arial" w:hAnsi="Arial" w:cs="Arial"/>
          <w:i/>
          <w:color w:val="000000"/>
        </w:rPr>
      </w:pPr>
    </w:p>
    <w:tbl>
      <w:tblPr>
        <w:tblW w:w="9112" w:type="dxa"/>
        <w:jc w:val="center"/>
        <w:tblInd w:w="38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2289"/>
        <w:gridCol w:w="1985"/>
        <w:gridCol w:w="4261"/>
        <w:gridCol w:w="10"/>
      </w:tblGrid>
      <w:tr w:rsidR="00744DC9" w:rsidRPr="003C709D" w:rsidTr="00953A21">
        <w:trPr>
          <w:gridAfter w:val="1"/>
          <w:wAfter w:w="10" w:type="dxa"/>
          <w:trHeight w:val="20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C9" w:rsidRPr="003C709D" w:rsidRDefault="00744DC9" w:rsidP="00953A2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DC9" w:rsidRPr="003C709D" w:rsidRDefault="00744DC9" w:rsidP="00953A2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4DC9" w:rsidRPr="003C709D" w:rsidRDefault="00744DC9" w:rsidP="00953A2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C709D">
              <w:rPr>
                <w:rFonts w:ascii="Arial" w:hAnsi="Arial" w:cs="Arial"/>
                <w:b/>
                <w:bCs/>
                <w:color w:val="000000"/>
              </w:rPr>
              <w:t>Waga kryterium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4DC9" w:rsidRPr="003C709D" w:rsidRDefault="00744DC9" w:rsidP="00953A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C709D">
              <w:rPr>
                <w:rFonts w:ascii="Arial" w:hAnsi="Arial" w:cs="Arial"/>
                <w:b/>
                <w:color w:val="000000"/>
              </w:rPr>
              <w:t>Sposób punktowania</w:t>
            </w:r>
          </w:p>
        </w:tc>
      </w:tr>
      <w:tr w:rsidR="00744DC9" w:rsidRPr="003C709D" w:rsidTr="00953A21">
        <w:trPr>
          <w:trHeight w:val="172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C9" w:rsidRPr="003C709D" w:rsidRDefault="00744DC9" w:rsidP="00953A2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DC9" w:rsidRPr="003C709D" w:rsidRDefault="00744DC9" w:rsidP="00744DC9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3C709D">
              <w:rPr>
                <w:rFonts w:ascii="Arial" w:hAnsi="Arial" w:cs="Arial"/>
                <w:color w:val="000000"/>
              </w:rPr>
              <w:t>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44DC9" w:rsidRPr="003C709D" w:rsidRDefault="00744DC9" w:rsidP="00953A21">
            <w:pPr>
              <w:spacing w:before="60" w:after="60"/>
              <w:jc w:val="center"/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100%</w:t>
            </w:r>
          </w:p>
        </w:tc>
        <w:tc>
          <w:tcPr>
            <w:tcW w:w="4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DC9" w:rsidRPr="003C709D" w:rsidRDefault="00744DC9" w:rsidP="00953A21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najniższa cena</w:t>
            </w:r>
            <w:r w:rsidR="005138A1">
              <w:rPr>
                <w:rFonts w:ascii="Arial" w:hAnsi="Arial" w:cs="Arial"/>
                <w:color w:val="000000"/>
              </w:rPr>
              <w:t xml:space="preserve"> zaoferowana</w:t>
            </w:r>
            <w:r w:rsidRPr="003C709D">
              <w:rPr>
                <w:rFonts w:ascii="Arial" w:hAnsi="Arial" w:cs="Arial"/>
                <w:color w:val="000000"/>
              </w:rPr>
              <w:t xml:space="preserve"> </w:t>
            </w:r>
          </w:p>
          <w:p w:rsidR="00744DC9" w:rsidRPr="003C709D" w:rsidRDefault="00744DC9" w:rsidP="00953A21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 xml:space="preserve">/ cena badanej oferty   </w:t>
            </w:r>
          </w:p>
          <w:p w:rsidR="00744DC9" w:rsidRPr="003C709D" w:rsidRDefault="00744DC9" w:rsidP="00953A21">
            <w:pPr>
              <w:rPr>
                <w:rFonts w:ascii="Arial" w:hAnsi="Arial" w:cs="Arial"/>
                <w:color w:val="000000"/>
              </w:rPr>
            </w:pPr>
            <w:r w:rsidRPr="003C709D">
              <w:rPr>
                <w:rFonts w:ascii="Arial" w:hAnsi="Arial" w:cs="Arial"/>
                <w:color w:val="000000"/>
              </w:rPr>
              <w:t>x 100 pkt. x  % ranga kryterium</w:t>
            </w:r>
          </w:p>
        </w:tc>
      </w:tr>
    </w:tbl>
    <w:p w:rsidR="00744DC9" w:rsidRPr="003C709D" w:rsidRDefault="00744DC9" w:rsidP="00744DC9">
      <w:pPr>
        <w:pStyle w:val="Lista2"/>
        <w:spacing w:before="120"/>
        <w:ind w:left="567" w:firstLine="0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i/>
          <w:color w:val="000000"/>
        </w:rPr>
        <w:t>Przez cenę rozumie się cenę całkowitą brutto za okres obowiązywania umowy.</w:t>
      </w:r>
    </w:p>
    <w:p w:rsidR="00744DC9" w:rsidRPr="003C709D" w:rsidRDefault="00744DC9" w:rsidP="00035E79">
      <w:pPr>
        <w:pStyle w:val="Lista2"/>
        <w:numPr>
          <w:ilvl w:val="1"/>
          <w:numId w:val="21"/>
        </w:numPr>
        <w:spacing w:before="120"/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744DC9" w:rsidRPr="003C709D" w:rsidRDefault="00744DC9" w:rsidP="00035E79">
      <w:pPr>
        <w:pStyle w:val="Lista2"/>
        <w:numPr>
          <w:ilvl w:val="1"/>
          <w:numId w:val="21"/>
        </w:numPr>
        <w:spacing w:before="120"/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Jeżeli nie będzie można wybrać oferty najkorzystniejszej z uwagi na to, że zostały złożone oferty </w:t>
      </w:r>
      <w:r w:rsidRPr="003C709D">
        <w:rPr>
          <w:rFonts w:ascii="Arial" w:hAnsi="Arial" w:cs="Arial"/>
          <w:color w:val="000000"/>
        </w:rPr>
        <w:br/>
        <w:t xml:space="preserve">o takiej samej cenie, Zamawiający wezwie Wykonawców, którzy złożyli te oferty, </w:t>
      </w:r>
      <w:r w:rsidRPr="003C709D">
        <w:rPr>
          <w:rFonts w:ascii="Arial" w:hAnsi="Arial" w:cs="Arial"/>
          <w:color w:val="000000"/>
        </w:rPr>
        <w:br/>
        <w:t xml:space="preserve">do złożenia w określonym terminie ofert dodatkowych. </w:t>
      </w:r>
    </w:p>
    <w:p w:rsidR="00510E93" w:rsidRPr="00BE4AF6" w:rsidRDefault="00744DC9" w:rsidP="00744DC9">
      <w:pPr>
        <w:pStyle w:val="Lista2"/>
        <w:numPr>
          <w:ilvl w:val="1"/>
          <w:numId w:val="8"/>
        </w:numPr>
        <w:tabs>
          <w:tab w:val="num" w:pos="540"/>
        </w:tabs>
        <w:ind w:left="567" w:hanging="567"/>
        <w:jc w:val="both"/>
        <w:outlineLvl w:val="0"/>
        <w:rPr>
          <w:rFonts w:ascii="Arial" w:hAnsi="Arial" w:cs="Arial"/>
        </w:rPr>
      </w:pPr>
      <w:r w:rsidRPr="003C709D">
        <w:rPr>
          <w:rFonts w:ascii="Arial" w:hAnsi="Arial" w:cs="Arial"/>
          <w:color w:val="000000"/>
        </w:rPr>
        <w:t>Wykonawcy, składając oferty dodatkowe, nie mogą zaoferować cen wyższych niż zaoferowane</w:t>
      </w:r>
      <w:r w:rsidRPr="003C709D">
        <w:rPr>
          <w:rFonts w:ascii="Arial" w:hAnsi="Arial" w:cs="Arial"/>
          <w:color w:val="000000"/>
        </w:rPr>
        <w:br/>
        <w:t>w złożonych ofertach</w:t>
      </w:r>
      <w:r w:rsidR="00510E93" w:rsidRPr="00BE4AF6">
        <w:rPr>
          <w:rFonts w:ascii="Arial" w:hAnsi="Arial" w:cs="Arial"/>
        </w:rPr>
        <w:t xml:space="preserve">. </w:t>
      </w:r>
    </w:p>
    <w:p w:rsidR="00510E93" w:rsidRPr="00DC3973" w:rsidRDefault="00510E93" w:rsidP="00510E93">
      <w:pPr>
        <w:pStyle w:val="Domyolnie"/>
        <w:numPr>
          <w:ilvl w:val="0"/>
          <w:numId w:val="8"/>
        </w:numPr>
        <w:spacing w:before="120"/>
        <w:jc w:val="both"/>
        <w:outlineLvl w:val="0"/>
        <w:rPr>
          <w:rFonts w:ascii="Arial" w:hAnsi="Arial" w:cs="Arial"/>
          <w:b/>
          <w:sz w:val="20"/>
        </w:rPr>
      </w:pPr>
      <w:r w:rsidRPr="00DC3973">
        <w:rPr>
          <w:rFonts w:ascii="Arial" w:hAnsi="Arial" w:cs="Arial"/>
          <w:b/>
          <w:sz w:val="20"/>
        </w:rPr>
        <w:t>Udzielenie zamówienia.</w:t>
      </w:r>
    </w:p>
    <w:p w:rsidR="00510E93" w:rsidRDefault="00510E93" w:rsidP="00510E93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 xml:space="preserve">Zamawiający udzieli zamówienia Wykonawcy, którego oferta odpowiada wszystkim wymaganiom określonym w ustawie Pzp oraz niniejszej </w:t>
      </w:r>
      <w:r>
        <w:rPr>
          <w:rFonts w:ascii="Arial" w:hAnsi="Arial" w:cs="Arial"/>
          <w:sz w:val="20"/>
        </w:rPr>
        <w:t>SIWZ</w:t>
      </w:r>
      <w:r w:rsidRPr="005047E8">
        <w:rPr>
          <w:rFonts w:ascii="Arial" w:hAnsi="Arial" w:cs="Arial"/>
          <w:sz w:val="20"/>
        </w:rPr>
        <w:t xml:space="preserve"> i została oceniona jako najkorzystniejsza </w:t>
      </w:r>
      <w:r>
        <w:rPr>
          <w:rFonts w:ascii="Arial" w:hAnsi="Arial" w:cs="Arial"/>
          <w:sz w:val="20"/>
        </w:rPr>
        <w:br/>
      </w:r>
      <w:r w:rsidRPr="005047E8">
        <w:rPr>
          <w:rFonts w:ascii="Arial" w:hAnsi="Arial" w:cs="Arial"/>
          <w:sz w:val="20"/>
        </w:rPr>
        <w:t>w oparciu o kryteria wyboru podane w ogłoszeniu o zamówieniu i Specyfikacji Istotnych Warunków Zamówienia.</w:t>
      </w:r>
    </w:p>
    <w:p w:rsidR="00510E93" w:rsidRDefault="00510E93" w:rsidP="00510E93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510E93" w:rsidRDefault="00510E93" w:rsidP="00510E93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 xml:space="preserve">Niezwłocznie po wyborze oferty najkorzystniejszej, Zamawiający zamieści informacje, określone </w:t>
      </w:r>
      <w:r>
        <w:rPr>
          <w:rFonts w:ascii="Arial" w:hAnsi="Arial" w:cs="Arial"/>
          <w:sz w:val="20"/>
        </w:rPr>
        <w:br/>
      </w:r>
      <w:r w:rsidRPr="00890F12">
        <w:rPr>
          <w:rFonts w:ascii="Arial" w:hAnsi="Arial" w:cs="Arial"/>
          <w:sz w:val="20"/>
        </w:rPr>
        <w:t xml:space="preserve">w art. 92 ust. 1 pkt 1 ustawy Pzp (zawiadomienie o wyborze najkorzystniejszej oferty) na własnej stronie internetowej, podanej w pkt 1 niniejszej </w:t>
      </w:r>
      <w:r>
        <w:rPr>
          <w:rFonts w:ascii="Arial" w:hAnsi="Arial" w:cs="Arial"/>
          <w:sz w:val="20"/>
        </w:rPr>
        <w:t>SIWZ</w:t>
      </w:r>
      <w:r w:rsidRPr="00890F12">
        <w:rPr>
          <w:rFonts w:ascii="Arial" w:hAnsi="Arial" w:cs="Arial"/>
          <w:sz w:val="20"/>
        </w:rPr>
        <w:t xml:space="preserve"> oraz w swoje</w:t>
      </w:r>
      <w:r>
        <w:rPr>
          <w:rFonts w:ascii="Arial" w:hAnsi="Arial" w:cs="Arial"/>
          <w:sz w:val="20"/>
        </w:rPr>
        <w:t>j siedzibie na tablicy ogłoszeń.</w:t>
      </w:r>
    </w:p>
    <w:p w:rsidR="00510E93" w:rsidRPr="00890F12" w:rsidRDefault="00510E93" w:rsidP="00510E93">
      <w:pPr>
        <w:pStyle w:val="Tekstpodstawowy"/>
        <w:numPr>
          <w:ilvl w:val="1"/>
          <w:numId w:val="8"/>
        </w:numPr>
        <w:ind w:left="567" w:hanging="567"/>
        <w:jc w:val="both"/>
        <w:rPr>
          <w:rFonts w:ascii="Arial" w:hAnsi="Arial" w:cs="Arial"/>
          <w:sz w:val="20"/>
        </w:rPr>
      </w:pPr>
      <w:r w:rsidRPr="00890F12">
        <w:rPr>
          <w:rFonts w:ascii="Arial" w:hAnsi="Arial" w:cs="Arial"/>
          <w:sz w:val="20"/>
        </w:rPr>
        <w:t xml:space="preserve">Zamawiający zawrze umowę w sprawie zamówienia publicznego w terminach określonych </w:t>
      </w:r>
      <w:r>
        <w:rPr>
          <w:rFonts w:ascii="Arial" w:hAnsi="Arial" w:cs="Arial"/>
          <w:sz w:val="20"/>
        </w:rPr>
        <w:br/>
      </w:r>
      <w:r w:rsidRPr="00890F12">
        <w:rPr>
          <w:rFonts w:ascii="Arial" w:hAnsi="Arial" w:cs="Arial"/>
          <w:sz w:val="20"/>
        </w:rPr>
        <w:t>w art. 94 ustawy Pzp.</w:t>
      </w:r>
    </w:p>
    <w:p w:rsidR="00510E93" w:rsidRPr="005047E8" w:rsidRDefault="00510E93" w:rsidP="00510E93">
      <w:pPr>
        <w:pStyle w:val="Lista2"/>
        <w:numPr>
          <w:ilvl w:val="0"/>
          <w:numId w:val="8"/>
        </w:numPr>
        <w:spacing w:before="120"/>
        <w:jc w:val="both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Informacja o formalnościach, jakie powinny zostać dopełnione po wyborze oferty    najkorzystniejszej, w celu zawarcia umowy.</w:t>
      </w:r>
    </w:p>
    <w:p w:rsidR="00510E93" w:rsidRPr="005047E8" w:rsidRDefault="00510E93" w:rsidP="00510E93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Umowa z wybranym Wykonawcą zostanie zawarta w miejscu i terminie określonym przez</w:t>
      </w:r>
      <w:r w:rsidRPr="005047E8">
        <w:rPr>
          <w:rFonts w:ascii="Arial" w:hAnsi="Arial" w:cs="Arial"/>
          <w:b/>
        </w:rPr>
        <w:t xml:space="preserve">      </w:t>
      </w:r>
      <w:r w:rsidRPr="005047E8">
        <w:rPr>
          <w:rFonts w:ascii="Arial" w:hAnsi="Arial" w:cs="Arial"/>
        </w:rPr>
        <w:t>Zamawiającego.</w:t>
      </w:r>
    </w:p>
    <w:p w:rsidR="00510E93" w:rsidRPr="005047E8" w:rsidRDefault="00510E93" w:rsidP="00510E93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Umowa zostanie sporządzona w </w:t>
      </w:r>
      <w:r w:rsidRPr="00EC4E5D">
        <w:rPr>
          <w:rFonts w:ascii="Arial" w:hAnsi="Arial" w:cs="Arial"/>
        </w:rPr>
        <w:t>dwóch egzemplarzach:</w:t>
      </w:r>
      <w:r w:rsidRPr="005047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jeden </w:t>
      </w:r>
      <w:r w:rsidRPr="005047E8">
        <w:rPr>
          <w:rFonts w:ascii="Arial" w:hAnsi="Arial" w:cs="Arial"/>
        </w:rPr>
        <w:t>dla Zamawiającego, jeden dla   Wykonawcy.</w:t>
      </w:r>
    </w:p>
    <w:p w:rsidR="00510E93" w:rsidRPr="005047E8" w:rsidRDefault="00510E93" w:rsidP="00510E93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 xml:space="preserve">W przypadku udzielenia zamówienia konsorcjum (tzn. Wykonawcy określonemu w art. 23 ust. 1 ustawy Pzp) – Zamawiający przed podpisaniem umowy </w:t>
      </w:r>
      <w:r w:rsidRPr="00BB21BB">
        <w:rPr>
          <w:rFonts w:ascii="Arial" w:hAnsi="Arial" w:cs="Arial"/>
        </w:rPr>
        <w:t xml:space="preserve">może </w:t>
      </w:r>
      <w:r w:rsidRPr="005047E8">
        <w:rPr>
          <w:rFonts w:ascii="Arial" w:hAnsi="Arial" w:cs="Arial"/>
        </w:rPr>
        <w:t>zażąda</w:t>
      </w:r>
      <w:r>
        <w:rPr>
          <w:rFonts w:ascii="Arial" w:hAnsi="Arial" w:cs="Arial"/>
        </w:rPr>
        <w:t>ć</w:t>
      </w:r>
      <w:r w:rsidRPr="005047E8">
        <w:rPr>
          <w:rFonts w:ascii="Arial" w:hAnsi="Arial" w:cs="Arial"/>
        </w:rPr>
        <w:t xml:space="preserve"> złożenia umowy regulującej współpracę tych Wykonawców.</w:t>
      </w:r>
    </w:p>
    <w:p w:rsidR="00510E93" w:rsidRPr="005047E8" w:rsidRDefault="00510E93" w:rsidP="00510E93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Zamawiający może zwrócić się do Wykonawcy o dodatkowe dane w zakresie niezbędnym do wypełnienia komparycji tj. części wstępnej umowy, w której określa się jej strony.</w:t>
      </w:r>
    </w:p>
    <w:p w:rsidR="00510E93" w:rsidRPr="005047E8" w:rsidRDefault="00510E93" w:rsidP="00510E93">
      <w:pPr>
        <w:pStyle w:val="Lista2"/>
        <w:numPr>
          <w:ilvl w:val="0"/>
          <w:numId w:val="8"/>
        </w:numPr>
        <w:spacing w:before="120"/>
        <w:ind w:left="397" w:hanging="397"/>
        <w:rPr>
          <w:rFonts w:ascii="Arial" w:hAnsi="Arial" w:cs="Arial"/>
          <w:b/>
        </w:rPr>
      </w:pPr>
      <w:r w:rsidRPr="005047E8">
        <w:rPr>
          <w:rFonts w:ascii="Arial" w:hAnsi="Arial" w:cs="Arial"/>
          <w:b/>
        </w:rPr>
        <w:t>Istotne postanowienia umowy.</w:t>
      </w:r>
    </w:p>
    <w:p w:rsidR="00510E93" w:rsidRPr="005047E8" w:rsidRDefault="00510E93" w:rsidP="00510E93">
      <w:pPr>
        <w:pStyle w:val="Lista-kontynuacja2"/>
        <w:numPr>
          <w:ilvl w:val="1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Istotne dla stron postanowienia, które zostaną wprowadzone do treści umowy, która zostanie   zawarta z wybranym Wy</w:t>
      </w:r>
      <w:r>
        <w:rPr>
          <w:rFonts w:ascii="Arial" w:hAnsi="Arial" w:cs="Arial"/>
        </w:rPr>
        <w:t xml:space="preserve">konawcą, stanowią </w:t>
      </w:r>
      <w:r w:rsidRPr="000E7E31">
        <w:rPr>
          <w:rFonts w:ascii="Arial" w:hAnsi="Arial" w:cs="Arial"/>
          <w:b/>
        </w:rPr>
        <w:t>Z</w:t>
      </w:r>
      <w:r w:rsidRPr="000606A6">
        <w:rPr>
          <w:rFonts w:ascii="Arial" w:hAnsi="Arial" w:cs="Arial"/>
          <w:b/>
        </w:rPr>
        <w:t xml:space="preserve">ałącznik Nr </w:t>
      </w:r>
      <w:r>
        <w:rPr>
          <w:rFonts w:ascii="Arial" w:hAnsi="Arial" w:cs="Arial"/>
          <w:b/>
        </w:rPr>
        <w:t>2</w:t>
      </w:r>
      <w:r w:rsidRPr="005047E8">
        <w:rPr>
          <w:rFonts w:ascii="Arial" w:hAnsi="Arial" w:cs="Arial"/>
        </w:rPr>
        <w:t xml:space="preserve"> do niniejszej specyfikacji.</w:t>
      </w:r>
    </w:p>
    <w:p w:rsidR="00510E93" w:rsidRDefault="00510E93" w:rsidP="00510E93">
      <w:pPr>
        <w:pStyle w:val="Lista-kontynuacja2"/>
        <w:numPr>
          <w:ilvl w:val="1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5047E8">
        <w:rPr>
          <w:rFonts w:ascii="Arial" w:hAnsi="Arial" w:cs="Arial"/>
        </w:rPr>
        <w:t>Zamawiający przewiduje możliwość dokonania istotnych zmian zawartej umowy w przypadkach określonych w istotnych postanowieniach umowy.</w:t>
      </w:r>
    </w:p>
    <w:p w:rsidR="00510E93" w:rsidRPr="00DD73AB" w:rsidRDefault="00510E93" w:rsidP="00510E93">
      <w:pPr>
        <w:pStyle w:val="Lista2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DD73AB">
        <w:rPr>
          <w:rFonts w:ascii="Arial" w:hAnsi="Arial" w:cs="Arial"/>
          <w:b/>
        </w:rPr>
        <w:t>Zabezpieczenie należytego wykonania umowy.</w:t>
      </w:r>
    </w:p>
    <w:p w:rsidR="00510E93" w:rsidRPr="00DD73AB" w:rsidRDefault="00510E93" w:rsidP="00510E93">
      <w:pPr>
        <w:pStyle w:val="Lista-kontynuacja2"/>
        <w:spacing w:after="0"/>
        <w:ind w:left="426"/>
        <w:jc w:val="both"/>
        <w:rPr>
          <w:rFonts w:ascii="Arial" w:hAnsi="Arial" w:cs="Arial"/>
        </w:rPr>
      </w:pPr>
      <w:r w:rsidRPr="00DD73AB">
        <w:rPr>
          <w:rFonts w:ascii="Arial" w:hAnsi="Arial" w:cs="Arial"/>
        </w:rPr>
        <w:t>Zamawiający nie wymaga wniesienia zabezpieczenia należytego wykonania umowy.</w:t>
      </w:r>
    </w:p>
    <w:p w:rsidR="00510E93" w:rsidRPr="00DD73AB" w:rsidRDefault="00510E93" w:rsidP="00510E93">
      <w:pPr>
        <w:pStyle w:val="Lista2"/>
        <w:numPr>
          <w:ilvl w:val="0"/>
          <w:numId w:val="8"/>
        </w:numPr>
        <w:spacing w:before="120"/>
        <w:rPr>
          <w:rFonts w:ascii="Arial" w:hAnsi="Arial" w:cs="Arial"/>
          <w:b/>
        </w:rPr>
      </w:pPr>
      <w:r w:rsidRPr="00DD73AB">
        <w:rPr>
          <w:rFonts w:ascii="Arial" w:hAnsi="Arial" w:cs="Arial"/>
          <w:b/>
        </w:rPr>
        <w:t>Środki ochrony prawnej przysługujące Wykonawcom</w:t>
      </w:r>
    </w:p>
    <w:p w:rsidR="00744DC9" w:rsidRPr="003C709D" w:rsidRDefault="00744DC9" w:rsidP="00744DC9">
      <w:pPr>
        <w:pStyle w:val="Lista3"/>
        <w:numPr>
          <w:ilvl w:val="1"/>
          <w:numId w:val="8"/>
        </w:numPr>
        <w:tabs>
          <w:tab w:val="left" w:pos="567"/>
        </w:tabs>
        <w:ind w:left="426" w:hanging="426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Wykonawcom, a także innemu podmiotowi, jeżeli ma lub miał interes w uzyskaniu zamówienia oraz poniósł lub może ponieść szkodę w wyniku naruszenia przez Zamawiającego przepisów ustawy Pzp, na podstawie art. 180 ust. 2 tej ustawy przysługuje odwołanie wyłącznie wobec czynności:</w:t>
      </w:r>
    </w:p>
    <w:p w:rsidR="00744DC9" w:rsidRPr="003C709D" w:rsidRDefault="00744DC9" w:rsidP="00744DC9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 xml:space="preserve">opisu sposobu dokonywania oceny spełniania warunków udziału w postępowaniu, </w:t>
      </w:r>
    </w:p>
    <w:p w:rsidR="00744DC9" w:rsidRPr="003C709D" w:rsidRDefault="00744DC9" w:rsidP="00744DC9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lastRenderedPageBreak/>
        <w:t>wykluczenia odwołującego z postępowania o udzielenie zamówienia,</w:t>
      </w:r>
    </w:p>
    <w:p w:rsidR="00744DC9" w:rsidRPr="003C709D" w:rsidRDefault="00744DC9" w:rsidP="00744DC9">
      <w:pPr>
        <w:pStyle w:val="Lista3"/>
        <w:numPr>
          <w:ilvl w:val="0"/>
          <w:numId w:val="4"/>
        </w:numPr>
        <w:ind w:left="924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odrzucenia oferty odwołującego.</w:t>
      </w:r>
    </w:p>
    <w:p w:rsidR="00744DC9" w:rsidRPr="003C709D" w:rsidRDefault="00744DC9" w:rsidP="00744DC9">
      <w:pPr>
        <w:pStyle w:val="Lista3"/>
        <w:numPr>
          <w:ilvl w:val="1"/>
          <w:numId w:val="8"/>
        </w:numPr>
        <w:ind w:left="567" w:hanging="567"/>
        <w:jc w:val="both"/>
        <w:rPr>
          <w:rFonts w:ascii="Arial" w:hAnsi="Arial" w:cs="Arial"/>
          <w:color w:val="000000"/>
        </w:rPr>
      </w:pPr>
      <w:r w:rsidRPr="003C709D">
        <w:rPr>
          <w:rFonts w:ascii="Arial" w:hAnsi="Arial" w:cs="Arial"/>
          <w:color w:val="000000"/>
        </w:rPr>
        <w:t>Na powyższe czynności odwołanie wnosi się w terminach określonych w art. 182 ustawy Pzp.</w:t>
      </w:r>
    </w:p>
    <w:p w:rsidR="00510E93" w:rsidRPr="00DD73AB" w:rsidRDefault="00744DC9" w:rsidP="00744DC9">
      <w:pPr>
        <w:pStyle w:val="Lista3"/>
        <w:numPr>
          <w:ilvl w:val="1"/>
          <w:numId w:val="8"/>
        </w:numPr>
        <w:ind w:left="540" w:hanging="540"/>
        <w:jc w:val="both"/>
        <w:rPr>
          <w:rFonts w:ascii="Arial" w:hAnsi="Arial" w:cs="Arial"/>
        </w:rPr>
      </w:pPr>
      <w:r w:rsidRPr="003C709D">
        <w:rPr>
          <w:rFonts w:ascii="Arial" w:hAnsi="Arial" w:cs="Arial"/>
          <w:color w:val="000000"/>
        </w:rPr>
        <w:t>Szczegółowe zasady wnoszenia środków ochrony prawnej opisane są w Dziale VI ustawy z dnia 29 stycznia 2004 roku Prawo zamówień publicznych (</w:t>
      </w:r>
      <w:r>
        <w:rPr>
          <w:rFonts w:ascii="Arial" w:hAnsi="Arial" w:cs="Arial"/>
        </w:rPr>
        <w:t>tekst jednolity:</w:t>
      </w:r>
      <w:r w:rsidRPr="001F4FDE">
        <w:rPr>
          <w:rFonts w:ascii="Arial" w:hAnsi="Arial" w:cs="Arial"/>
        </w:rPr>
        <w:t xml:space="preserve"> Dz.</w:t>
      </w:r>
      <w:r>
        <w:rPr>
          <w:rFonts w:ascii="Arial" w:hAnsi="Arial" w:cs="Arial"/>
        </w:rPr>
        <w:t xml:space="preserve"> </w:t>
      </w:r>
      <w:r w:rsidRPr="001F4FDE">
        <w:rPr>
          <w:rFonts w:ascii="Arial" w:hAnsi="Arial" w:cs="Arial"/>
        </w:rPr>
        <w:t>U. z 2010 r. Nr 113 poz. 759 z późn. zm</w:t>
      </w:r>
      <w:r w:rsidRPr="003C709D">
        <w:rPr>
          <w:rFonts w:ascii="Arial" w:hAnsi="Arial" w:cs="Arial"/>
          <w:color w:val="000000"/>
        </w:rPr>
        <w:t>)</w:t>
      </w:r>
      <w:r w:rsidR="00510E93" w:rsidRPr="00DD73AB">
        <w:rPr>
          <w:rFonts w:ascii="Arial" w:hAnsi="Arial" w:cs="Arial"/>
        </w:rPr>
        <w:t>.</w:t>
      </w:r>
    </w:p>
    <w:p w:rsidR="00510E93" w:rsidRPr="00DD73AB" w:rsidRDefault="00510E93" w:rsidP="00510E93">
      <w:pPr>
        <w:pStyle w:val="Nagwek2"/>
        <w:jc w:val="left"/>
        <w:rPr>
          <w:rFonts w:ascii="Arial" w:hAnsi="Arial" w:cs="Arial"/>
          <w:sz w:val="20"/>
        </w:rPr>
      </w:pPr>
    </w:p>
    <w:p w:rsidR="00510E93" w:rsidRPr="00DD73AB" w:rsidRDefault="00510E93" w:rsidP="00510E93">
      <w:pPr>
        <w:pStyle w:val="Nagwek2"/>
        <w:jc w:val="left"/>
        <w:rPr>
          <w:rFonts w:ascii="Arial" w:hAnsi="Arial" w:cs="Arial"/>
          <w:sz w:val="20"/>
        </w:rPr>
      </w:pPr>
      <w:r w:rsidRPr="00DD73AB">
        <w:rPr>
          <w:rFonts w:ascii="Arial" w:hAnsi="Arial" w:cs="Arial"/>
          <w:sz w:val="20"/>
        </w:rPr>
        <w:t xml:space="preserve">Załączniki: </w:t>
      </w:r>
    </w:p>
    <w:p w:rsidR="00510E93" w:rsidRPr="00DD73AB" w:rsidRDefault="00510E93" w:rsidP="00510E93">
      <w:pPr>
        <w:jc w:val="both"/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>Załącznik nr 1 – Opis przedmiotu zamówienia</w:t>
      </w:r>
    </w:p>
    <w:p w:rsidR="00510E93" w:rsidRPr="00DD73AB" w:rsidRDefault="00510E93" w:rsidP="00510E93">
      <w:pPr>
        <w:pStyle w:val="WW-Tekstpodstawowywcity21"/>
        <w:ind w:hanging="426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>Załącznik nr 2 – Istotne postanowienia umowy</w:t>
      </w:r>
    </w:p>
    <w:p w:rsidR="00510E93" w:rsidRDefault="00510E93" w:rsidP="00510E93">
      <w:pPr>
        <w:pStyle w:val="WW-Tekstpodstawowywcity21"/>
        <w:ind w:hanging="426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>Załącznik nr 3 – Formularz ofertowy</w:t>
      </w:r>
    </w:p>
    <w:p w:rsidR="00744DC9" w:rsidRDefault="00744DC9" w:rsidP="00744DC9">
      <w:pPr>
        <w:pStyle w:val="WW-Tekstpodstawowywcity21"/>
        <w:ind w:hanging="426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 xml:space="preserve">Załącznik nr </w:t>
      </w:r>
      <w:r>
        <w:rPr>
          <w:rFonts w:ascii="Arial" w:hAnsi="Arial" w:cs="Arial"/>
          <w:i/>
          <w:color w:val="auto"/>
          <w:sz w:val="20"/>
        </w:rPr>
        <w:t>4</w:t>
      </w:r>
      <w:r w:rsidRPr="00DD73AB">
        <w:rPr>
          <w:rFonts w:ascii="Arial" w:hAnsi="Arial" w:cs="Arial"/>
          <w:i/>
          <w:color w:val="auto"/>
          <w:sz w:val="20"/>
        </w:rPr>
        <w:t xml:space="preserve"> – Formularz </w:t>
      </w:r>
      <w:r>
        <w:rPr>
          <w:rFonts w:ascii="Arial" w:hAnsi="Arial" w:cs="Arial"/>
          <w:i/>
          <w:color w:val="auto"/>
          <w:sz w:val="20"/>
        </w:rPr>
        <w:t>cenowy</w:t>
      </w:r>
    </w:p>
    <w:p w:rsidR="00510E93" w:rsidRPr="00DD73AB" w:rsidRDefault="00510E93" w:rsidP="00510E93">
      <w:pPr>
        <w:pStyle w:val="WW-Tekstpodstawowywcity21"/>
        <w:ind w:left="0" w:firstLine="0"/>
        <w:rPr>
          <w:rFonts w:ascii="Arial" w:hAnsi="Arial" w:cs="Arial"/>
          <w:i/>
          <w:color w:val="auto"/>
          <w:sz w:val="20"/>
        </w:rPr>
      </w:pPr>
      <w:r w:rsidRPr="00DD73AB">
        <w:rPr>
          <w:rFonts w:ascii="Arial" w:hAnsi="Arial" w:cs="Arial"/>
          <w:i/>
          <w:color w:val="auto"/>
          <w:sz w:val="20"/>
        </w:rPr>
        <w:t xml:space="preserve">Załącznik nr </w:t>
      </w:r>
      <w:r w:rsidR="00744DC9">
        <w:rPr>
          <w:rFonts w:ascii="Arial" w:hAnsi="Arial" w:cs="Arial"/>
          <w:i/>
          <w:color w:val="auto"/>
          <w:sz w:val="20"/>
        </w:rPr>
        <w:t>5</w:t>
      </w:r>
      <w:r w:rsidRPr="00DD73AB">
        <w:rPr>
          <w:rFonts w:ascii="Arial" w:hAnsi="Arial" w:cs="Arial"/>
          <w:i/>
          <w:color w:val="auto"/>
          <w:sz w:val="20"/>
        </w:rPr>
        <w:t xml:space="preserve"> – Oświadczenie Wykonawcy w trybie art. 22 ustawy Pzp </w:t>
      </w:r>
    </w:p>
    <w:p w:rsidR="00510E93" w:rsidRPr="00DD73AB" w:rsidRDefault="00510E93" w:rsidP="00510E93">
      <w:pPr>
        <w:jc w:val="both"/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Załącznik nr </w:t>
      </w:r>
      <w:r w:rsidR="00744DC9">
        <w:rPr>
          <w:rFonts w:ascii="Arial" w:hAnsi="Arial" w:cs="Arial"/>
          <w:i/>
        </w:rPr>
        <w:t>6</w:t>
      </w:r>
      <w:r w:rsidRPr="00DD73AB">
        <w:rPr>
          <w:rFonts w:ascii="Arial" w:hAnsi="Arial" w:cs="Arial"/>
          <w:i/>
        </w:rPr>
        <w:t xml:space="preserve"> – Oświadczenie Wykonawcy w trybie art. 24 ustawy Pzp</w:t>
      </w:r>
    </w:p>
    <w:p w:rsidR="00510E93" w:rsidRPr="00DD73AB" w:rsidRDefault="00510E93" w:rsidP="00510E93">
      <w:pPr>
        <w:jc w:val="both"/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Załącznik nr </w:t>
      </w:r>
      <w:r w:rsidR="00744DC9">
        <w:rPr>
          <w:rFonts w:ascii="Arial" w:hAnsi="Arial" w:cs="Arial"/>
          <w:i/>
        </w:rPr>
        <w:t>7</w:t>
      </w:r>
      <w:r w:rsidRPr="00DD73AB">
        <w:rPr>
          <w:rFonts w:ascii="Arial" w:hAnsi="Arial" w:cs="Arial"/>
          <w:i/>
        </w:rPr>
        <w:t xml:space="preserve"> – Wykaz usług</w:t>
      </w:r>
      <w:r w:rsidR="00744DC9">
        <w:rPr>
          <w:rFonts w:ascii="Arial" w:hAnsi="Arial" w:cs="Arial"/>
          <w:i/>
        </w:rPr>
        <w:t>,</w:t>
      </w:r>
      <w:r w:rsidRPr="00DD73AB">
        <w:rPr>
          <w:rFonts w:ascii="Arial" w:hAnsi="Arial" w:cs="Arial"/>
          <w:i/>
        </w:rPr>
        <w:t xml:space="preserve"> o których mowa w pkt 14.A.2.</w:t>
      </w:r>
    </w:p>
    <w:p w:rsidR="00510E93" w:rsidRPr="00DD73AB" w:rsidRDefault="00510E93" w:rsidP="00510E93">
      <w:pPr>
        <w:jc w:val="both"/>
        <w:rPr>
          <w:rFonts w:ascii="Arial" w:hAnsi="Arial" w:cs="Arial"/>
          <w:i/>
        </w:rPr>
      </w:pPr>
      <w:r w:rsidRPr="00DD73AB">
        <w:rPr>
          <w:rFonts w:ascii="Arial" w:hAnsi="Arial" w:cs="Arial"/>
          <w:i/>
        </w:rPr>
        <w:t xml:space="preserve">Załącznik nr </w:t>
      </w:r>
      <w:r w:rsidR="00744DC9">
        <w:rPr>
          <w:rFonts w:ascii="Arial" w:hAnsi="Arial" w:cs="Arial"/>
          <w:i/>
        </w:rPr>
        <w:t>8</w:t>
      </w:r>
      <w:r w:rsidRPr="00DD73AB">
        <w:rPr>
          <w:rFonts w:ascii="Arial" w:hAnsi="Arial" w:cs="Arial"/>
          <w:i/>
        </w:rPr>
        <w:t xml:space="preserve"> – Wykaz </w:t>
      </w:r>
      <w:r w:rsidR="00744DC9">
        <w:rPr>
          <w:rFonts w:ascii="Arial" w:hAnsi="Arial" w:cs="Arial"/>
          <w:i/>
        </w:rPr>
        <w:t>narzędzi</w:t>
      </w:r>
      <w:r w:rsidRPr="00DD73AB">
        <w:rPr>
          <w:rFonts w:ascii="Arial" w:hAnsi="Arial" w:cs="Arial"/>
          <w:i/>
        </w:rPr>
        <w:t>, o którym mowa w pkt 14.A.3.</w:t>
      </w:r>
    </w:p>
    <w:p w:rsidR="00510E93" w:rsidRDefault="00510E93" w:rsidP="00510E93">
      <w:pPr>
        <w:jc w:val="both"/>
        <w:rPr>
          <w:rFonts w:ascii="Arial" w:hAnsi="Arial" w:cs="Arial"/>
          <w:i/>
        </w:rPr>
      </w:pPr>
      <w:r w:rsidRPr="000F038B">
        <w:rPr>
          <w:rFonts w:ascii="Arial" w:hAnsi="Arial" w:cs="Arial"/>
          <w:i/>
        </w:rPr>
        <w:t xml:space="preserve">Załącznik nr </w:t>
      </w:r>
      <w:r w:rsidR="00744DC9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 xml:space="preserve"> </w:t>
      </w:r>
      <w:r w:rsidRPr="000F038B">
        <w:rPr>
          <w:rFonts w:ascii="Arial" w:hAnsi="Arial" w:cs="Arial"/>
          <w:i/>
        </w:rPr>
        <w:t>– Lista podmiotów należących do tej samej grupy kapitałowej / Informacja o tym, że wykonawca nie należy do grupy kapitałowej</w:t>
      </w:r>
    </w:p>
    <w:p w:rsidR="00510E93" w:rsidRDefault="00510E93" w:rsidP="00510E93">
      <w:pPr>
        <w:pStyle w:val="Lista-kontynuacja2"/>
        <w:spacing w:after="0"/>
        <w:ind w:left="0"/>
        <w:rPr>
          <w:rFonts w:ascii="Arial" w:hAnsi="Arial" w:cs="Arial"/>
        </w:rPr>
      </w:pPr>
    </w:p>
    <w:p w:rsidR="00510E93" w:rsidRDefault="00510E93" w:rsidP="00510E93">
      <w:pPr>
        <w:pStyle w:val="Lista-kontynuacja2"/>
        <w:spacing w:after="0"/>
        <w:ind w:left="0"/>
        <w:rPr>
          <w:rFonts w:ascii="Arial" w:hAnsi="Arial" w:cs="Arial"/>
        </w:rPr>
      </w:pPr>
    </w:p>
    <w:p w:rsidR="00510E93" w:rsidRPr="00F75AD2" w:rsidRDefault="00510E93" w:rsidP="00510E93">
      <w:pPr>
        <w:pStyle w:val="Lista-kontynuacja2"/>
        <w:spacing w:after="0"/>
        <w:ind w:left="0"/>
        <w:rPr>
          <w:rFonts w:ascii="Arial" w:hAnsi="Arial" w:cs="Arial"/>
        </w:rPr>
      </w:pPr>
    </w:p>
    <w:p w:rsidR="00510E93" w:rsidRPr="009B1742" w:rsidRDefault="00510E93" w:rsidP="00510E93">
      <w:pPr>
        <w:pStyle w:val="Lista-kontynuacja2"/>
        <w:spacing w:after="0"/>
        <w:ind w:left="0"/>
        <w:rPr>
          <w:rFonts w:ascii="Arial" w:hAnsi="Arial" w:cs="Arial"/>
          <w:b/>
        </w:rPr>
      </w:pPr>
      <w:r w:rsidRPr="009B1742">
        <w:rPr>
          <w:rFonts w:ascii="Arial" w:hAnsi="Arial" w:cs="Arial"/>
        </w:rPr>
        <w:t xml:space="preserve">Płock, dnia </w:t>
      </w:r>
      <w:r w:rsidR="002E06A9">
        <w:rPr>
          <w:rFonts w:ascii="Arial" w:hAnsi="Arial" w:cs="Arial"/>
        </w:rPr>
        <w:t xml:space="preserve"> 12 </w:t>
      </w:r>
      <w:r w:rsidR="00744DC9">
        <w:rPr>
          <w:rFonts w:ascii="Arial" w:hAnsi="Arial" w:cs="Arial"/>
        </w:rPr>
        <w:t>lipca</w:t>
      </w:r>
      <w:r>
        <w:rPr>
          <w:rFonts w:ascii="Arial" w:hAnsi="Arial" w:cs="Arial"/>
        </w:rPr>
        <w:t xml:space="preserve"> </w:t>
      </w:r>
      <w:r w:rsidRPr="009B1742">
        <w:rPr>
          <w:rFonts w:ascii="Arial" w:hAnsi="Arial" w:cs="Arial"/>
        </w:rPr>
        <w:t>201</w:t>
      </w:r>
      <w:r>
        <w:rPr>
          <w:rFonts w:ascii="Arial" w:hAnsi="Arial" w:cs="Arial"/>
        </w:rPr>
        <w:t>3</w:t>
      </w:r>
      <w:r w:rsidRPr="009B1742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oku</w:t>
      </w:r>
    </w:p>
    <w:p w:rsidR="00510E93" w:rsidRPr="009B1742" w:rsidRDefault="00510E93" w:rsidP="00510E93">
      <w:pPr>
        <w:jc w:val="center"/>
        <w:rPr>
          <w:rFonts w:ascii="Arial" w:hAnsi="Arial" w:cs="Arial"/>
        </w:rPr>
      </w:pPr>
    </w:p>
    <w:p w:rsidR="00510E93" w:rsidRDefault="00510E93" w:rsidP="00510E93">
      <w:pPr>
        <w:rPr>
          <w:rFonts w:ascii="Arial" w:hAnsi="Arial" w:cs="Arial"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744DC9" w:rsidRDefault="00744DC9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Pr="00C72F8A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C72F8A">
        <w:rPr>
          <w:rFonts w:ascii="Arial" w:hAnsi="Arial" w:cs="Arial"/>
          <w:b/>
        </w:rPr>
        <w:t>Załącznik Nr 1 do SIWZ</w:t>
      </w:r>
    </w:p>
    <w:p w:rsidR="00510E93" w:rsidRPr="00C72F8A" w:rsidRDefault="00510E93" w:rsidP="00510E93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</w:rPr>
      </w:pPr>
      <w:r w:rsidRPr="00C72F8A">
        <w:rPr>
          <w:rFonts w:ascii="Arial" w:hAnsi="Arial" w:cs="Arial"/>
          <w:b/>
          <w:bCs/>
        </w:rPr>
        <w:t>OPIS PRZEDMIOTU ZAMÓWIENIA</w:t>
      </w:r>
    </w:p>
    <w:p w:rsidR="00510E93" w:rsidRPr="004F7ED3" w:rsidRDefault="00510E93" w:rsidP="00510E9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i/>
          <w:color w:val="000000"/>
          <w:sz w:val="21"/>
          <w:szCs w:val="21"/>
          <w:highlight w:val="yellow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Część ogólna</w:t>
      </w:r>
    </w:p>
    <w:p w:rsidR="00510E93" w:rsidRPr="000022AB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Przedmiotem zamówienia jest kompleksowe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świadczenie usługi utrzymania czystości </w:t>
      </w:r>
      <w:r>
        <w:rPr>
          <w:rFonts w:ascii="Arial" w:hAnsi="Arial" w:cs="Arial"/>
          <w:bCs/>
          <w:color w:val="000000"/>
          <w:sz w:val="21"/>
          <w:szCs w:val="21"/>
        </w:rPr>
        <w:br/>
        <w:t xml:space="preserve">z </w:t>
      </w:r>
      <w:r>
        <w:rPr>
          <w:rFonts w:ascii="Arial" w:hAnsi="Arial" w:cs="Arial"/>
          <w:bCs/>
          <w:sz w:val="21"/>
          <w:szCs w:val="21"/>
        </w:rPr>
        <w:t xml:space="preserve">zachowaniem norm sanitarno – higieniczno – epidemiologicznych na terenie budynków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Centralnego Ośrodka Rehabilitacji z Zakładem Pielęgnacyjno – Opiekuńczym przy </w:t>
      </w:r>
      <w:r>
        <w:rPr>
          <w:rFonts w:ascii="Arial" w:hAnsi="Arial" w:cs="Arial"/>
          <w:bCs/>
          <w:color w:val="000000"/>
          <w:sz w:val="21"/>
          <w:szCs w:val="21"/>
        </w:rPr>
        <w:br/>
        <w:t>ul. Tysiąclecia</w:t>
      </w:r>
      <w:r>
        <w:rPr>
          <w:rFonts w:ascii="Arial" w:hAnsi="Arial" w:cs="Arial"/>
          <w:bCs/>
          <w:caps/>
          <w:color w:val="000000"/>
          <w:sz w:val="21"/>
          <w:szCs w:val="21"/>
        </w:rPr>
        <w:t xml:space="preserve"> 13 </w:t>
      </w:r>
      <w:r>
        <w:rPr>
          <w:rFonts w:ascii="Arial" w:hAnsi="Arial" w:cs="Arial"/>
          <w:bCs/>
          <w:color w:val="000000"/>
          <w:sz w:val="21"/>
          <w:szCs w:val="21"/>
        </w:rPr>
        <w:t>oraz</w:t>
      </w:r>
      <w:r>
        <w:rPr>
          <w:rFonts w:ascii="Arial" w:hAnsi="Arial" w:cs="Arial"/>
          <w:bCs/>
          <w:cap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Przychodni Podstawowej i Specjalistycznej Opieki Zdrowotnej przy </w:t>
      </w:r>
      <w:r>
        <w:rPr>
          <w:rFonts w:ascii="Arial" w:hAnsi="Arial" w:cs="Arial"/>
          <w:bCs/>
          <w:color w:val="000000"/>
          <w:sz w:val="21"/>
          <w:szCs w:val="21"/>
        </w:rPr>
        <w:br/>
        <w:t>ul. Miodowej</w:t>
      </w:r>
      <w:r>
        <w:rPr>
          <w:rFonts w:ascii="Arial" w:hAnsi="Arial" w:cs="Arial"/>
          <w:bCs/>
          <w:caps/>
          <w:color w:val="000000"/>
          <w:sz w:val="21"/>
          <w:szCs w:val="21"/>
        </w:rPr>
        <w:t xml:space="preserve"> 2</w:t>
      </w:r>
      <w:r>
        <w:rPr>
          <w:rFonts w:ascii="Arial" w:hAnsi="Arial" w:cs="Arial"/>
          <w:sz w:val="21"/>
          <w:szCs w:val="21"/>
        </w:rPr>
        <w:t>. oraz podstawowa dezynfekcja otoczenia pacjenta w Zakładzie Pielęgnacyjno-Opiekuńczym w zakresie dezynfekcji basenów, łóżek i sprzętu rehabilitacyjnego.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Obiekty objęte przedmiotem zamówienia zostały podzielone na III strefy, dla których obowiązują określone zasady utrzymania czystości:</w:t>
      </w:r>
    </w:p>
    <w:p w:rsidR="00510E93" w:rsidRDefault="00510E93" w:rsidP="00510E93">
      <w:pPr>
        <w:spacing w:before="120"/>
        <w:ind w:left="357"/>
        <w:jc w:val="both"/>
        <w:rPr>
          <w:rFonts w:ascii="Arial" w:hAnsi="Arial" w:cs="Arial"/>
          <w:sz w:val="21"/>
          <w:szCs w:val="21"/>
        </w:rPr>
      </w:pPr>
      <w:r w:rsidRPr="00224E12">
        <w:rPr>
          <w:rFonts w:ascii="Arial" w:hAnsi="Arial" w:cs="Arial"/>
          <w:b/>
          <w:sz w:val="21"/>
          <w:szCs w:val="21"/>
        </w:rPr>
        <w:t>Strefa I</w:t>
      </w:r>
      <w:r>
        <w:rPr>
          <w:rFonts w:ascii="Arial" w:hAnsi="Arial" w:cs="Arial"/>
          <w:sz w:val="21"/>
          <w:szCs w:val="21"/>
        </w:rPr>
        <w:t xml:space="preserve"> – pomieszczenia spełniające funkcje administracyjne, korytarze, klatki schodowe, szatnie dla pacjentów i dla pracowników, piwnice, pomieszczenia techniczne, sanitariaty przynależące do tych pomieszczeń. Dla pomieszczeń tej strefy istotny jest poziom czystości fizycznej. Zanieczyszczenia nie stanowią zagrożenia epidemiologicznego.</w:t>
      </w:r>
    </w:p>
    <w:p w:rsidR="00510E93" w:rsidRDefault="00510E93" w:rsidP="00510E93">
      <w:pPr>
        <w:spacing w:before="120"/>
        <w:ind w:left="357"/>
        <w:jc w:val="both"/>
        <w:rPr>
          <w:rFonts w:ascii="Arial" w:hAnsi="Arial" w:cs="Arial"/>
          <w:sz w:val="21"/>
          <w:szCs w:val="21"/>
        </w:rPr>
      </w:pPr>
      <w:r w:rsidRPr="00224E12">
        <w:rPr>
          <w:rFonts w:ascii="Arial" w:hAnsi="Arial" w:cs="Arial"/>
          <w:b/>
          <w:sz w:val="21"/>
          <w:szCs w:val="21"/>
        </w:rPr>
        <w:t>Strefa II</w:t>
      </w:r>
      <w:r>
        <w:rPr>
          <w:rFonts w:ascii="Arial" w:hAnsi="Arial" w:cs="Arial"/>
          <w:sz w:val="21"/>
          <w:szCs w:val="21"/>
        </w:rPr>
        <w:t xml:space="preserve"> – pracownia RTG, gabinety lekarskie, pokoje ćwiczeń dla pacjentów, kuchenka oddziałowa, pokoje psychologów, poradnia uzależnień, medycyny pracy, sanitariaty przynależące do tych pomieszczeń. pomieszczenia te wymagają okresowej dezynfekcji, </w:t>
      </w:r>
      <w:r>
        <w:rPr>
          <w:rFonts w:ascii="Arial" w:hAnsi="Arial" w:cs="Arial"/>
          <w:sz w:val="21"/>
          <w:szCs w:val="21"/>
        </w:rPr>
        <w:br/>
        <w:t xml:space="preserve">tj. zniszczenia bakterii znajdujących się na powierzchni, ograniczenie ich do bezpiecznego poziomu przy zastosowaniu preparatów myjąco-dezynfekujących o spektrum bakteriobójczym </w:t>
      </w:r>
      <w:r>
        <w:rPr>
          <w:rFonts w:ascii="Arial" w:hAnsi="Arial" w:cs="Arial"/>
          <w:sz w:val="21"/>
          <w:szCs w:val="21"/>
        </w:rPr>
        <w:br/>
        <w:t>i grzybobójczym, w razie potrzeby rozszerzenie spektrum działania środka o spektrum działania na prątki i wirusy skutecznym w czasie nie dłuższym niż 15 minut.</w:t>
      </w:r>
    </w:p>
    <w:p w:rsidR="00510E93" w:rsidRDefault="00510E93" w:rsidP="00510E93">
      <w:pPr>
        <w:spacing w:before="120"/>
        <w:ind w:left="357"/>
        <w:jc w:val="both"/>
        <w:rPr>
          <w:rFonts w:ascii="Arial" w:hAnsi="Arial" w:cs="Arial"/>
          <w:sz w:val="21"/>
          <w:szCs w:val="21"/>
        </w:rPr>
      </w:pPr>
      <w:r w:rsidRPr="00F3447D">
        <w:rPr>
          <w:rFonts w:ascii="Arial" w:hAnsi="Arial" w:cs="Arial"/>
          <w:b/>
          <w:sz w:val="21"/>
          <w:szCs w:val="21"/>
        </w:rPr>
        <w:t>Strefa III</w:t>
      </w:r>
      <w:r>
        <w:rPr>
          <w:rFonts w:ascii="Arial" w:hAnsi="Arial" w:cs="Arial"/>
          <w:sz w:val="21"/>
          <w:szCs w:val="21"/>
        </w:rPr>
        <w:t xml:space="preserve"> – Zakład Pielęgnacyjno –Opiekuńczy, gabinety zabiegowe, poradnia chirurgiczna, okulistyczna, laryngologiczna, ginekologiczna, punkt pobrań, pracownia protetyczna , chorób płuc, toalety przynależące do tych pomieszczeń, składziki porządkowe </w:t>
      </w:r>
      <w:r>
        <w:rPr>
          <w:rFonts w:ascii="Arial" w:hAnsi="Arial" w:cs="Arial"/>
          <w:sz w:val="21"/>
          <w:szCs w:val="21"/>
        </w:rPr>
        <w:br/>
        <w:t xml:space="preserve">i brudowniki. Są to pomieszczenia wymagające ciągłej dezynfekcji, przy zastosowaniu preparatów do dezynfekcji powierzchni o pełnym spektrum działania: bakteriobójczym, wirusobójczym, grzybobójczym i prątkobójczym, w czasie nie dłuższym niż 15 minut oraz </w:t>
      </w:r>
      <w:r>
        <w:rPr>
          <w:rFonts w:ascii="Arial" w:hAnsi="Arial" w:cs="Arial"/>
          <w:sz w:val="21"/>
          <w:szCs w:val="21"/>
        </w:rPr>
        <w:br/>
        <w:t>o właściwościach myjących.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 zadań Wykonawcy będzie należało:</w:t>
      </w:r>
    </w:p>
    <w:p w:rsidR="00510E93" w:rsidRDefault="00510E93" w:rsidP="00035E7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Utrzymanie czystości i porządku wokół obiektów w okresie zimowym w tym:</w:t>
      </w:r>
    </w:p>
    <w:p w:rsidR="00510E93" w:rsidRDefault="00510E93" w:rsidP="00035E7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zabezpieczenie stopni schodowych zewnętrznymi taśmami antypoślizgowymi o szerokości minimum </w:t>
      </w:r>
      <w:smartTag w:uri="urn:schemas-microsoft-com:office:smarttags" w:element="metricconverter">
        <w:smartTagPr>
          <w:attr w:name="ProductID" w:val="5 cm"/>
        </w:smartTagPr>
        <w:r>
          <w:rPr>
            <w:rFonts w:ascii="Arial" w:hAnsi="Arial" w:cs="Arial"/>
            <w:sz w:val="21"/>
            <w:szCs w:val="21"/>
          </w:rPr>
          <w:t>5 cm</w:t>
        </w:r>
      </w:smartTag>
      <w:r>
        <w:rPr>
          <w:rFonts w:ascii="Arial" w:hAnsi="Arial" w:cs="Arial"/>
          <w:sz w:val="21"/>
          <w:szCs w:val="21"/>
        </w:rPr>
        <w:t>,</w:t>
      </w:r>
    </w:p>
    <w:p w:rsidR="00510E93" w:rsidRDefault="00510E93" w:rsidP="00035E7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likwidacja gołoledzi </w:t>
      </w:r>
      <w:r w:rsidRPr="00496E02">
        <w:rPr>
          <w:rFonts w:ascii="Arial" w:hAnsi="Arial" w:cs="Arial"/>
          <w:sz w:val="21"/>
          <w:szCs w:val="21"/>
        </w:rPr>
        <w:t>przy zastosowaniu śr</w:t>
      </w:r>
      <w:r>
        <w:rPr>
          <w:rFonts w:ascii="Arial" w:hAnsi="Arial" w:cs="Arial"/>
          <w:sz w:val="21"/>
          <w:szCs w:val="21"/>
        </w:rPr>
        <w:t>odka bezpiecznego dla podłoża (</w:t>
      </w:r>
      <w:r w:rsidRPr="00496E02">
        <w:rPr>
          <w:rFonts w:ascii="Arial" w:hAnsi="Arial" w:cs="Arial"/>
          <w:sz w:val="21"/>
          <w:szCs w:val="21"/>
        </w:rPr>
        <w:t>np. chlorek wapnia)</w:t>
      </w:r>
      <w:r>
        <w:rPr>
          <w:rFonts w:ascii="Arial" w:hAnsi="Arial" w:cs="Arial"/>
          <w:sz w:val="21"/>
          <w:szCs w:val="21"/>
        </w:rPr>
        <w:t>,</w:t>
      </w:r>
    </w:p>
    <w:p w:rsidR="00510E93" w:rsidRDefault="00510E93" w:rsidP="00035E7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odkuwanie lodu na chodnikach (na szlakach komunikacyjnych prowadzących do budynków),</w:t>
      </w:r>
    </w:p>
    <w:p w:rsidR="00510E93" w:rsidRDefault="00510E93" w:rsidP="00035E7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odśnieżanie (na  szlakach komunikacyjnych prowadzących do budynków).</w:t>
      </w: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Sprawny sprzęt  do odśnieżania i usuwania skutków zimy </w:t>
      </w:r>
      <w:r>
        <w:rPr>
          <w:rFonts w:ascii="Arial" w:hAnsi="Arial" w:cs="Arial"/>
          <w:color w:val="000000"/>
          <w:sz w:val="21"/>
          <w:szCs w:val="21"/>
        </w:rPr>
        <w:t>Wykonawca zapewnia na własny koszt i we własnym zakresie.</w:t>
      </w:r>
    </w:p>
    <w:p w:rsidR="00510E93" w:rsidRDefault="00510E93" w:rsidP="00035E7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Utrzymanie czystości i porządku wokół obiektów w okresie letnim w tym: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pielęgnacja zieleni,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odtwarzanie i pielęgnacja trawników (koszenie trawy średnio co 2 tygodnie w sezonie; wykonawca zapewnia sprzęt do koszenia i cięcia zieleni),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bieżąca pielęgnacja i strzyżenie 2 razy w roku żywopłotów,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pielęgnacja pozostałych nasadzeń,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usuwanie wiatrołomów (w razie potrzeby),</w:t>
      </w:r>
    </w:p>
    <w:p w:rsidR="00510E93" w:rsidRDefault="00510E93" w:rsidP="00035E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cięcia sanitarne i pielęgnacyjne drzew.</w:t>
      </w:r>
    </w:p>
    <w:p w:rsidR="00510E93" w:rsidRPr="004C3CBF" w:rsidRDefault="00510E93" w:rsidP="00510E93">
      <w:pPr>
        <w:widowControl w:val="0"/>
        <w:suppressAutoHyphens/>
        <w:autoSpaceDE w:val="0"/>
        <w:autoSpaceDN w:val="0"/>
        <w:adjustRightInd w:val="0"/>
        <w:spacing w:before="120"/>
        <w:ind w:left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Sprawny sprzęt do koszenia cięcia krzewów, zakup i transport paliwa do kosiarek i innego sprzętu spalinowego lub elektrycznego Wykonawca zapewnia na własny koszt i we własnym zakresie.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zobowiązuje się wykonywać czynności wynikające z niniejszego zamówienia siłami własnymi, z zachowaniem standardów czystości i z należytą starannością, mając na celu niezakłócony przebieg działalności Zamawiającego.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zobowiązany jest przestrzegać przepisów sanitarno – epidemiologicznych, bhp, ppoż. oraz wewnętrznych procedur i instrukcji porządkowych obowiązujących u Zamawiającego. Wykonawca przed przystąpieniem do wykonywania przedmiotu zamówienia zobowiązany jest do zapoznania pracowników z ogólnymi zasadami utrzymania czystości, w szczególności z tymi, które zawarte są w Księdze Procedur i Standardów Higienicznych. </w:t>
      </w:r>
    </w:p>
    <w:p w:rsidR="00510E93" w:rsidRPr="003B14CB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 dniem obowiązywania umowy przejmuje pełną odpowiedzialność za stan sanitarno – epidemiologiczny wynikający z zakresu świadczonych na rzecz Zamawiającego usług.</w:t>
      </w:r>
    </w:p>
    <w:p w:rsidR="00510E93" w:rsidRPr="003B14CB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pokrywa koszty mandatów (kar) nakładanych na Zamawiającego przez upoważnione instytucje (np. Stacje Sanitarno – Epidemiologiczne, Policje, Straż Miejską) wynikające z niewłaściwego wykonania przedmiotu zamówienia.</w:t>
      </w:r>
    </w:p>
    <w:p w:rsidR="00510E93" w:rsidRPr="003B14CB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 dniem obowiązywania umowy zobowiązany jest przedstawić Zamawiającemu imienną listę osób zatrudnionych do wykonania przedmiotowej usługi oraz informować pisemnie o każdorazowych zmianach w zatrudnieniu i zapoznania ich z Kierownikami danej Placówki.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zobowiązany jest zapewnić pełną obsługę w zakresie prac objętych zamówieniem zgodnie ze szczegółowymi zakresami i częstotliwością wykonywania czynności. </w:t>
      </w:r>
    </w:p>
    <w:p w:rsidR="00510E93" w:rsidRPr="004D08E6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zobowiązuje się do pouczenia pracowników przed rozpoczęciem realizacji umowy </w:t>
      </w:r>
      <w:r>
        <w:rPr>
          <w:rFonts w:ascii="Arial" w:hAnsi="Arial" w:cs="Arial"/>
          <w:sz w:val="21"/>
          <w:szCs w:val="21"/>
        </w:rPr>
        <w:br/>
        <w:t>o zachowaniu tajemnicy służbowej oraz o konsekwencjach naruszenia ustawy o ochronie danych osobowych, a także o przestrzeganiu przepisów bhp, p. poż i sanitarnych.</w:t>
      </w:r>
    </w:p>
    <w:p w:rsidR="00510E93" w:rsidRPr="009B07E9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zobowiązany jest szkolić na bieżąco personel sprzątający z zakresu: 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zasad sprzątania w poradniach i innych miejscach,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zachowania czystości i porządku obowiązującego na stanowisku pracy,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bezpieczeństwa i higieny pracy,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bezpieczeństwa przeciwpożarowego – szkolenie przy współudziale z Zamawiającym,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obsługi sprzętu specjalistycznego,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zasad stosowania środków chemicznych,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dezynfekcji i higieny pomieszczeń służby zdrowia – obowiązujące procedury,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źródeł i dróg szerzenia się zakażeń w obiektach ochrony zdrowia,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sposobów zapobiegania zakażeniom w obiektach ochrony zdrowia,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procedur postępowania z materiałem zakaźnym, odpadami medycznymi,</w:t>
      </w:r>
    </w:p>
    <w:p w:rsidR="00510E93" w:rsidRDefault="00510E93" w:rsidP="00035E79">
      <w:pPr>
        <w:widowControl w:val="0"/>
        <w:numPr>
          <w:ilvl w:val="0"/>
          <w:numId w:val="15"/>
        </w:numPr>
        <w:tabs>
          <w:tab w:val="clear" w:pos="108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higieny i ochrony osobistej personelu.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Szkolenie w zakresie zasad higieniczno – epidemiologicznych  przeprowadzać powinna osoba mająca uprawnienia do przeprowadzane szkoleń z zakresu higieny i epidemiologii szpitalnej.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 zastrzega konieczność prowadzenia stałego nadzoru nad pracownikami ekipy sprzątającej na obiekcie. Dozór ten powinien być wykonywany przez osobę niezależną (nie sprzątającą w danej placówce) zatrudnioną przez Wykonawcę – będzie to jednocześnie osoba wyznaczona do kontaktów z Zamawiającym.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zobowiązany jest do zapewnienia nadzoru nad pracownikami.</w:t>
      </w:r>
    </w:p>
    <w:p w:rsidR="00510E93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Pracownicy Wykonawcy wykonujący prace na terenie przychodni zobowiązani są do noszenia jednolitego dla wszystkich pracowników ubioru służbowego oraz imiennego identyfikatora. Mundurki powinny być wykonane z tkaniny mającej dopuszczenie do używania w zakładach opieki zdrowotnej, w ilości wystarczającej do pracy i ewentualnej zmiany w razie potrzeby</w:t>
      </w:r>
      <w:r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lastRenderedPageBreak/>
        <w:t>w ciągu trwania dyżuru</w:t>
      </w:r>
    </w:p>
    <w:p w:rsidR="00510E93" w:rsidRPr="00AB4DC0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Wykonawca zobowiązany jest zapewnić pracownikom wykonującym prace na terenie Zakładu </w:t>
      </w:r>
      <w:r w:rsidRPr="00AB4DC0">
        <w:rPr>
          <w:rFonts w:ascii="Arial" w:hAnsi="Arial" w:cs="Arial"/>
          <w:sz w:val="21"/>
          <w:szCs w:val="21"/>
        </w:rPr>
        <w:t>Pi</w:t>
      </w:r>
      <w:r>
        <w:rPr>
          <w:rFonts w:ascii="Arial" w:hAnsi="Arial" w:cs="Arial"/>
          <w:sz w:val="21"/>
          <w:szCs w:val="21"/>
        </w:rPr>
        <w:t>elę</w:t>
      </w:r>
      <w:r w:rsidRPr="00AB4DC0">
        <w:rPr>
          <w:rFonts w:ascii="Arial" w:hAnsi="Arial" w:cs="Arial"/>
          <w:sz w:val="21"/>
          <w:szCs w:val="21"/>
        </w:rPr>
        <w:t>gnacyjno – Opiekuńczego fartuchów ochronnych jednorazowego użytku do wykonywania ,,brudnych’’ prac porządkowych typu np. opróżnianie koszy na odpady.</w:t>
      </w:r>
    </w:p>
    <w:p w:rsidR="00510E93" w:rsidRPr="00AB4DC0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AB4DC0">
        <w:rPr>
          <w:rFonts w:ascii="Arial" w:hAnsi="Arial" w:cs="Arial"/>
          <w:sz w:val="21"/>
          <w:szCs w:val="21"/>
        </w:rPr>
        <w:t>Sprzątanie i dezynfekcja powierzchni w poradniach i innych miejscach przychodni: sprzątanie codzienne, sprzątanie cotygodniowe, sprzątanie comiesięczne, okresowe</w:t>
      </w:r>
    </w:p>
    <w:p w:rsidR="00510E93" w:rsidRPr="000022AB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AB4DC0">
        <w:rPr>
          <w:rFonts w:ascii="Arial" w:hAnsi="Arial" w:cs="Arial"/>
          <w:sz w:val="21"/>
          <w:szCs w:val="21"/>
        </w:rPr>
        <w:t>Do obowiązków Wykonawcy należy również wykonywanie czynności porządkowych po pracach remontowych, konserwacyjnych.</w:t>
      </w:r>
    </w:p>
    <w:p w:rsidR="00510E93" w:rsidRPr="00AB4DC0" w:rsidRDefault="00510E93" w:rsidP="00035E79">
      <w:pPr>
        <w:widowControl w:val="0"/>
        <w:numPr>
          <w:ilvl w:val="0"/>
          <w:numId w:val="14"/>
        </w:numPr>
        <w:tabs>
          <w:tab w:val="clear" w:pos="720"/>
        </w:tabs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Zaleca się, aby Wykonawcy dokonali wizji lokalnej przedmiotowych nieruchomości (w tym terenów wokół budynków) oraz zdobyli wszystkie informacje, które mogą być konieczne do przygotowania oferty i podpisania umowy.</w:t>
      </w:r>
    </w:p>
    <w:p w:rsidR="00510E93" w:rsidRDefault="00510E93" w:rsidP="00510E93">
      <w:pPr>
        <w:spacing w:before="120"/>
        <w:jc w:val="both"/>
        <w:rPr>
          <w:rFonts w:ascii="Arial" w:hAnsi="Arial" w:cs="Arial"/>
          <w:b/>
          <w:sz w:val="21"/>
          <w:szCs w:val="21"/>
        </w:rPr>
      </w:pPr>
      <w:r w:rsidRPr="00811132">
        <w:rPr>
          <w:rFonts w:ascii="Arial" w:hAnsi="Arial" w:cs="Arial"/>
          <w:b/>
          <w:sz w:val="21"/>
          <w:szCs w:val="21"/>
        </w:rPr>
        <w:t>Uwagi dodatkowe: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534473">
        <w:rPr>
          <w:rFonts w:ascii="Arial" w:hAnsi="Arial" w:cs="Arial"/>
          <w:sz w:val="21"/>
          <w:szCs w:val="21"/>
        </w:rPr>
        <w:t xml:space="preserve">Zamawiający wymaga aby pomieszczenia, w których gromadzone są odpady </w:t>
      </w:r>
      <w:r>
        <w:rPr>
          <w:rFonts w:ascii="Arial" w:hAnsi="Arial" w:cs="Arial"/>
          <w:sz w:val="21"/>
          <w:szCs w:val="21"/>
        </w:rPr>
        <w:t xml:space="preserve">zostały objęte </w:t>
      </w:r>
      <w:r w:rsidRPr="00534473">
        <w:rPr>
          <w:rFonts w:ascii="Arial" w:hAnsi="Arial" w:cs="Arial"/>
          <w:sz w:val="21"/>
          <w:szCs w:val="21"/>
        </w:rPr>
        <w:t>szczególny</w:t>
      </w:r>
      <w:r>
        <w:rPr>
          <w:rFonts w:ascii="Arial" w:hAnsi="Arial" w:cs="Arial"/>
          <w:sz w:val="21"/>
          <w:szCs w:val="21"/>
        </w:rPr>
        <w:t>m</w:t>
      </w:r>
      <w:r w:rsidRPr="00534473">
        <w:rPr>
          <w:rFonts w:ascii="Arial" w:hAnsi="Arial" w:cs="Arial"/>
          <w:sz w:val="21"/>
          <w:szCs w:val="21"/>
        </w:rPr>
        <w:t xml:space="preserve"> nadz</w:t>
      </w:r>
      <w:r>
        <w:rPr>
          <w:rFonts w:ascii="Arial" w:hAnsi="Arial" w:cs="Arial"/>
          <w:sz w:val="21"/>
          <w:szCs w:val="21"/>
        </w:rPr>
        <w:t>orem</w:t>
      </w:r>
      <w:r w:rsidRPr="00534473">
        <w:rPr>
          <w:rFonts w:ascii="Arial" w:hAnsi="Arial" w:cs="Arial"/>
          <w:sz w:val="21"/>
          <w:szCs w:val="21"/>
        </w:rPr>
        <w:t xml:space="preserve"> pod względem utrzymania higieny sanitarnej (</w:t>
      </w:r>
      <w:r>
        <w:rPr>
          <w:rFonts w:ascii="Arial" w:hAnsi="Arial" w:cs="Arial"/>
          <w:sz w:val="21"/>
          <w:szCs w:val="21"/>
        </w:rPr>
        <w:t xml:space="preserve">regularne mycie </w:t>
      </w:r>
      <w:r>
        <w:rPr>
          <w:rFonts w:ascii="Arial" w:hAnsi="Arial" w:cs="Arial"/>
          <w:sz w:val="21"/>
          <w:szCs w:val="21"/>
        </w:rPr>
        <w:br/>
        <w:t>i dezynfekcja).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Wszystkie środki czystości oraz sprzęt gospodarczy potrzebny do realizacji przedmiotu zamówienia (w tym m. in. worki na śmieci, papier toaletowy, ręczniki jednorazowe, mydło </w:t>
      </w:r>
      <w:r>
        <w:rPr>
          <w:rFonts w:ascii="Arial" w:hAnsi="Arial" w:cs="Arial"/>
          <w:sz w:val="21"/>
          <w:szCs w:val="21"/>
        </w:rPr>
        <w:br/>
        <w:t>w płynie, ścierki, mopy, szczotki, wielofunkcyjne  wózki do sprzątania, odkurzacz, polerka) Wykonawca zapewnia we własnym zakresie i na własny koszt. Minimalny standard papieru toaletowego i ręczników jednorazowego użytku – biały i dwuwarstowy, do podajników krytych, środki czystości – o miłym przyjemny zapachu, nie drażniące. Mydło w woreczkach wszędzie poza WC dla pacjentów w Przychodni Miodowa i COR/ jednak zapewniające bezpieczeństwo higieniczne dla pacjentów/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Mopy należy po każdym użyciu przekazywać do prania- umowa z pralnią na usługę sporządzona przez Wykonawcę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Sprzęt potrzebny do utrzymania czystości i porządku wokół obiektów w okresie letnim                     i zimowym Wykonawca zapewnia we własnym zakresie i na własny koszt.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Wszystkie środki dezynfekcyjne potrzebne do realizacji przedmiotu zamówienia                               w Centralnym Ośrodku Rehabilitacji oraz Przychodni Podstawowej i Specjalistycznej Opieki </w:t>
      </w:r>
      <w:r w:rsidRPr="00050F6A">
        <w:rPr>
          <w:rFonts w:ascii="Arial" w:hAnsi="Arial" w:cs="Arial"/>
          <w:sz w:val="21"/>
          <w:szCs w:val="21"/>
          <w:u w:val="single"/>
        </w:rPr>
        <w:t xml:space="preserve">Wykonawca </w:t>
      </w:r>
      <w:r>
        <w:rPr>
          <w:rFonts w:ascii="Arial" w:hAnsi="Arial" w:cs="Arial"/>
          <w:sz w:val="21"/>
          <w:szCs w:val="21"/>
        </w:rPr>
        <w:t>zapewnia we własnym zakresie i na własny koszt.</w:t>
      </w:r>
    </w:p>
    <w:p w:rsidR="00510E93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Wszystkie środki dezynfekcyjne potrzebne do realizacji przedmiotu zamówienia w Zakładzie Pielęgnacyjno – Opiekuńczym zapewnia </w:t>
      </w:r>
      <w:r w:rsidRPr="00050F6A">
        <w:rPr>
          <w:rFonts w:ascii="Arial" w:hAnsi="Arial" w:cs="Arial"/>
          <w:sz w:val="21"/>
          <w:szCs w:val="21"/>
          <w:u w:val="single"/>
        </w:rPr>
        <w:t>Zamawiający</w:t>
      </w:r>
      <w:r>
        <w:rPr>
          <w:rFonts w:ascii="Arial" w:hAnsi="Arial" w:cs="Arial"/>
          <w:sz w:val="21"/>
          <w:szCs w:val="21"/>
        </w:rPr>
        <w:t xml:space="preserve"> we własnym zakresie.</w:t>
      </w:r>
    </w:p>
    <w:p w:rsidR="00510E93" w:rsidRPr="008219B0" w:rsidRDefault="00510E93" w:rsidP="00035E79">
      <w:pPr>
        <w:numPr>
          <w:ilvl w:val="0"/>
          <w:numId w:val="16"/>
        </w:numPr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Wymagania dotyczące środków czystości i dezynfekcji: </w:t>
      </w:r>
      <w:r w:rsidRPr="008219B0">
        <w:rPr>
          <w:rFonts w:ascii="Arial" w:hAnsi="Arial" w:cs="Arial"/>
          <w:sz w:val="21"/>
          <w:szCs w:val="21"/>
        </w:rPr>
        <w:t xml:space="preserve">Wszystkie środki czystości i dezynfekcji użyte przez Wykonawcę do realizacji przedmiotu zamówienia muszą posiadać dokumenty potwierdzające, iż są </w:t>
      </w:r>
      <w:r>
        <w:rPr>
          <w:rFonts w:ascii="Arial" w:hAnsi="Arial" w:cs="Arial"/>
          <w:color w:val="000000"/>
          <w:sz w:val="21"/>
          <w:szCs w:val="21"/>
        </w:rPr>
        <w:t>dopuszczone do obrotu</w:t>
      </w:r>
      <w:r w:rsidRPr="008219B0">
        <w:rPr>
          <w:rFonts w:ascii="Arial" w:hAnsi="Arial" w:cs="Arial"/>
          <w:color w:val="000000"/>
          <w:sz w:val="21"/>
          <w:szCs w:val="21"/>
        </w:rPr>
        <w:t xml:space="preserve"> i używania zgodnie z obowiązującym prawem, nie stanowią zagrożenia dla zdrowia człowieka i nie są zabronione do stosowania w placówkach służby zdrowia w obecności pacjentów.</w:t>
      </w:r>
    </w:p>
    <w:p w:rsidR="00510E93" w:rsidRPr="008219B0" w:rsidRDefault="00510E93" w:rsidP="00510E93">
      <w:pPr>
        <w:spacing w:before="120"/>
        <w:jc w:val="center"/>
        <w:rPr>
          <w:rFonts w:ascii="Arial" w:hAnsi="Arial" w:cs="Arial"/>
          <w:b/>
          <w:sz w:val="21"/>
          <w:szCs w:val="21"/>
        </w:rPr>
      </w:pPr>
      <w:r w:rsidRPr="008219B0">
        <w:rPr>
          <w:rFonts w:ascii="Arial" w:hAnsi="Arial" w:cs="Arial"/>
          <w:b/>
          <w:bCs/>
          <w:color w:val="000000"/>
          <w:sz w:val="21"/>
          <w:szCs w:val="21"/>
        </w:rPr>
        <w:t>Część szczegółowa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Karta budynku </w:t>
      </w:r>
      <w:r>
        <w:rPr>
          <w:rFonts w:ascii="Arial" w:hAnsi="Arial" w:cs="Arial"/>
          <w:b/>
          <w:bCs/>
          <w:color w:val="000000"/>
          <w:sz w:val="21"/>
          <w:szCs w:val="21"/>
        </w:rPr>
        <w:t>Centralnego Ośrodka Rehabilitacji z Zakładem Pielęgnacyjno – Opiekuńczym przy ul. Tysiąclecia</w:t>
      </w:r>
      <w:r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13 </w:t>
      </w:r>
      <w:r>
        <w:rPr>
          <w:rFonts w:ascii="Arial" w:hAnsi="Arial" w:cs="Arial"/>
          <w:b/>
          <w:sz w:val="21"/>
          <w:szCs w:val="21"/>
        </w:rPr>
        <w:t>w Płocku.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Centralny Ośrodek Rehabilitacji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Godziny otwarcia: 7.00 – 18.00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2"/>
        <w:gridCol w:w="1701"/>
      </w:tblGrid>
      <w:tr w:rsidR="00510E93" w:rsidTr="00953A21">
        <w:trPr>
          <w:jc w:val="center"/>
        </w:trPr>
        <w:tc>
          <w:tcPr>
            <w:tcW w:w="559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wewnętrzna, w tym: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ﾠ589,62 m2"/>
              </w:smartTagPr>
              <w:r>
                <w:rPr>
                  <w:rFonts w:ascii="Arial" w:hAnsi="Arial" w:cs="Arial"/>
                  <w:sz w:val="21"/>
                  <w:szCs w:val="21"/>
                </w:rPr>
                <w:t>1 589,62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gabinetów rehabilitacyjnych, lekarskich i pielęgniarskich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653,34 m2"/>
              </w:smartTagPr>
              <w:r>
                <w:rPr>
                  <w:rFonts w:ascii="Arial" w:hAnsi="Arial" w:cs="Arial"/>
                  <w:sz w:val="21"/>
                  <w:szCs w:val="21"/>
                </w:rPr>
                <w:t>653,34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Rejestracja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81,51 m2"/>
              </w:smartTagPr>
              <w:r>
                <w:rPr>
                  <w:rFonts w:ascii="Arial" w:hAnsi="Arial" w:cs="Arial"/>
                  <w:sz w:val="21"/>
                  <w:szCs w:val="21"/>
                </w:rPr>
                <w:t>81,51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Korytarz, poczekalnie, szatnia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514,82 m2"/>
              </w:smartTagPr>
              <w:r>
                <w:rPr>
                  <w:rFonts w:ascii="Arial" w:hAnsi="Arial" w:cs="Arial"/>
                  <w:sz w:val="21"/>
                  <w:szCs w:val="21"/>
                </w:rPr>
                <w:t>514,82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Klatki schodowe + schody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26,58 m2"/>
              </w:smartTagPr>
              <w:r>
                <w:rPr>
                  <w:rFonts w:ascii="Arial" w:hAnsi="Arial" w:cs="Arial"/>
                  <w:sz w:val="21"/>
                  <w:szCs w:val="21"/>
                </w:rPr>
                <w:t>126,58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Toalety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16,38 m2"/>
              </w:smartTagPr>
              <w:r>
                <w:rPr>
                  <w:rFonts w:ascii="Arial" w:hAnsi="Arial" w:cs="Arial"/>
                  <w:sz w:val="21"/>
                  <w:szCs w:val="21"/>
                </w:rPr>
                <w:t>116,38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Pokoje socjalne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52,11 m2"/>
              </w:smartTagPr>
              <w:r>
                <w:rPr>
                  <w:rFonts w:ascii="Arial" w:hAnsi="Arial" w:cs="Arial"/>
                  <w:sz w:val="21"/>
                  <w:szCs w:val="21"/>
                </w:rPr>
                <w:t>52,11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Magazyny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4,88 m2"/>
              </w:smartTagPr>
              <w:r>
                <w:rPr>
                  <w:rFonts w:ascii="Arial" w:hAnsi="Arial" w:cs="Arial"/>
                  <w:sz w:val="21"/>
                  <w:szCs w:val="21"/>
                </w:rPr>
                <w:t>44,88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Winda + pomieszczenie windowe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Ilość okien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90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Opróżnianie koszy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Sprzęt ppoż.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 szt.</w:t>
            </w:r>
          </w:p>
        </w:tc>
      </w:tr>
    </w:tbl>
    <w:p w:rsidR="00510E93" w:rsidRDefault="00510E93" w:rsidP="00510E93">
      <w:pPr>
        <w:spacing w:before="60" w:after="60"/>
        <w:jc w:val="both"/>
        <w:rPr>
          <w:rFonts w:ascii="Arial" w:hAnsi="Arial" w:cs="Arial"/>
          <w:sz w:val="21"/>
          <w:szCs w:val="21"/>
        </w:rPr>
      </w:pPr>
    </w:p>
    <w:p w:rsidR="00510E93" w:rsidRDefault="00510E93" w:rsidP="00510E93">
      <w:pPr>
        <w:spacing w:before="60" w:after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 wymaga, aby pomieszczenia przychodni były sprzątane w dni robocze od godz. 7.00 do godz. 22.00, korytarz przy szatni obiektu również w dni świąteczne łącznie z sobotami.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color w:val="FF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 zakończeniu pracy – pracownicy Wykonawcy przekażą pracownikowi ochrony klucze do budynku i poszczególnych pokoi. Fakt ten będzie odnotowany w zeszycie służby przez pracownika ochrony</w:t>
      </w:r>
      <w:r>
        <w:rPr>
          <w:rFonts w:ascii="Arial" w:hAnsi="Arial" w:cs="Arial"/>
          <w:color w:val="FF0000"/>
          <w:sz w:val="21"/>
          <w:szCs w:val="21"/>
        </w:rPr>
        <w:t>.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Zakład Pielęgnacyjno – Opiekuńczy 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Godziny otwarcia: zakład czynny całą dobę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2"/>
        <w:gridCol w:w="1701"/>
      </w:tblGrid>
      <w:tr w:rsidR="00510E93" w:rsidTr="00953A21">
        <w:trPr>
          <w:jc w:val="center"/>
        </w:trPr>
        <w:tc>
          <w:tcPr>
            <w:tcW w:w="559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wewnętrzna, w tym: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909,22 m2"/>
              </w:smartTagPr>
              <w:r>
                <w:rPr>
                  <w:rFonts w:ascii="Arial" w:hAnsi="Arial" w:cs="Arial"/>
                  <w:sz w:val="21"/>
                  <w:szCs w:val="21"/>
                </w:rPr>
                <w:t>909,22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gabinetów rehabilitacyjnych, lekarskich i pielęgniarskich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472,04 m2"/>
              </w:smartTagPr>
              <w:r>
                <w:rPr>
                  <w:rFonts w:ascii="Arial" w:hAnsi="Arial" w:cs="Arial"/>
                  <w:sz w:val="21"/>
                  <w:szCs w:val="21"/>
                </w:rPr>
                <w:t>472,04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Korytarz, poczekalnie, szatnia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38,91 m2"/>
              </w:smartTagPr>
              <w:r>
                <w:rPr>
                  <w:rFonts w:ascii="Arial" w:hAnsi="Arial" w:cs="Arial"/>
                  <w:sz w:val="21"/>
                  <w:szCs w:val="21"/>
                </w:rPr>
                <w:t>238,91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Klatki schodowe + schody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71,08 m2"/>
              </w:smartTagPr>
              <w:r>
                <w:rPr>
                  <w:rFonts w:ascii="Arial" w:hAnsi="Arial" w:cs="Arial"/>
                  <w:sz w:val="21"/>
                  <w:szCs w:val="21"/>
                </w:rPr>
                <w:t>71,08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Toalety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78,11 m2"/>
              </w:smartTagPr>
              <w:r>
                <w:rPr>
                  <w:rFonts w:ascii="Arial" w:hAnsi="Arial" w:cs="Arial"/>
                  <w:sz w:val="21"/>
                  <w:szCs w:val="21"/>
                </w:rPr>
                <w:t>78,11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Pokoje socjalne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9,47 m2"/>
              </w:smartTagPr>
              <w:r>
                <w:rPr>
                  <w:rFonts w:ascii="Arial" w:hAnsi="Arial" w:cs="Arial"/>
                  <w:sz w:val="21"/>
                  <w:szCs w:val="21"/>
                </w:rPr>
                <w:t>29,47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Magazyny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9,61 m2"/>
              </w:smartTagPr>
              <w:r>
                <w:rPr>
                  <w:rFonts w:ascii="Arial" w:hAnsi="Arial" w:cs="Arial"/>
                  <w:sz w:val="21"/>
                  <w:szCs w:val="21"/>
                </w:rPr>
                <w:t>19,61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Winda + pomieszczenie windowe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Ilość okien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64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Opróżnianie koszy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Sprzęt ppoż.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 szt.</w:t>
            </w:r>
          </w:p>
        </w:tc>
      </w:tr>
    </w:tbl>
    <w:p w:rsidR="00510E93" w:rsidRDefault="00510E93" w:rsidP="00510E93">
      <w:pPr>
        <w:spacing w:before="60" w:after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Zamawiający wymaga, aby pomieszczenia zakładu były sprzątane codziennie (7 dni w tygodniu) od godz. 7.00 do godz. 19.00 .</w:t>
      </w:r>
    </w:p>
    <w:p w:rsidR="00510E93" w:rsidRPr="008F615E" w:rsidRDefault="00510E93" w:rsidP="00510E93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8F615E">
        <w:rPr>
          <w:rFonts w:ascii="Arial" w:hAnsi="Arial" w:cs="Arial"/>
          <w:sz w:val="21"/>
          <w:szCs w:val="21"/>
        </w:rPr>
        <w:t>Powierzchnia zewnętrzna</w:t>
      </w:r>
      <w:r>
        <w:rPr>
          <w:rFonts w:ascii="Arial" w:hAnsi="Arial" w:cs="Arial"/>
          <w:sz w:val="21"/>
          <w:szCs w:val="21"/>
        </w:rPr>
        <w:t xml:space="preserve"> nieruchomości przy ul. Tysiąclecia 13</w:t>
      </w:r>
      <w:r w:rsidRPr="008F615E">
        <w:rPr>
          <w:rFonts w:ascii="Arial" w:hAnsi="Arial" w:cs="Arial"/>
          <w:sz w:val="21"/>
          <w:szCs w:val="21"/>
        </w:rPr>
        <w:t xml:space="preserve">: teren utwardzony: </w:t>
      </w:r>
      <w:smartTag w:uri="urn:schemas-microsoft-com:office:smarttags" w:element="metricconverter">
        <w:smartTagPr>
          <w:attr w:name="ProductID" w:val="260,12 mﾲ"/>
        </w:smartTagPr>
        <w:r w:rsidRPr="008F615E">
          <w:rPr>
            <w:rFonts w:ascii="Arial" w:hAnsi="Arial" w:cs="Arial"/>
            <w:sz w:val="21"/>
            <w:szCs w:val="21"/>
          </w:rPr>
          <w:t>260,12 m²</w:t>
        </w:r>
      </w:smartTag>
      <w:r w:rsidRPr="008F615E">
        <w:rPr>
          <w:rFonts w:ascii="Arial" w:hAnsi="Arial" w:cs="Arial"/>
          <w:sz w:val="21"/>
          <w:szCs w:val="21"/>
        </w:rPr>
        <w:t xml:space="preserve">, teren zielony: </w:t>
      </w:r>
      <w:smartTag w:uri="urn:schemas-microsoft-com:office:smarttags" w:element="metricconverter">
        <w:smartTagPr>
          <w:attr w:name="ProductID" w:val="1040,50 mﾲ"/>
        </w:smartTagPr>
        <w:r w:rsidRPr="008F615E">
          <w:rPr>
            <w:rFonts w:ascii="Arial" w:hAnsi="Arial" w:cs="Arial"/>
            <w:sz w:val="21"/>
            <w:szCs w:val="21"/>
          </w:rPr>
          <w:t>1040,50 m²</w:t>
        </w:r>
      </w:smartTag>
      <w:r w:rsidRPr="008F615E">
        <w:rPr>
          <w:rFonts w:ascii="Arial" w:hAnsi="Arial" w:cs="Arial"/>
          <w:sz w:val="21"/>
          <w:szCs w:val="21"/>
        </w:rPr>
        <w:t>.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Karta budynku Przychodni 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Podstawowej i Specjalistycznej Opieki Zdrowotnej </w:t>
      </w:r>
      <w:r>
        <w:rPr>
          <w:rFonts w:ascii="Arial" w:hAnsi="Arial" w:cs="Arial"/>
          <w:b/>
          <w:sz w:val="21"/>
          <w:szCs w:val="21"/>
        </w:rPr>
        <w:t>przy ul. Miodowej 2 w Płocku.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Godziny otwarcia: 7.00 – 18.00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2"/>
        <w:gridCol w:w="1701"/>
      </w:tblGrid>
      <w:tr w:rsidR="00510E93" w:rsidTr="00953A21">
        <w:trPr>
          <w:jc w:val="center"/>
        </w:trPr>
        <w:tc>
          <w:tcPr>
            <w:tcW w:w="5592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wewnętrzna, w tym: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  <w:vertAlign w:val="superscript"/>
              </w:rPr>
            </w:pPr>
            <w:smartTag w:uri="urn:schemas-microsoft-com:office:smarttags" w:element="metricconverter">
              <w:smartTagPr>
                <w:attr w:name="ProductID" w:val="1ﾠ775,42 m2"/>
              </w:smartTagPr>
              <w:r>
                <w:rPr>
                  <w:rFonts w:ascii="Arial" w:hAnsi="Arial" w:cs="Arial"/>
                  <w:sz w:val="21"/>
                  <w:szCs w:val="21"/>
                </w:rPr>
                <w:t>1 775,42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Powierzchnia gabinetów specjalistycznych lekarskich i pielęgniarskich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777,80 m2"/>
              </w:smartTagPr>
              <w:r>
                <w:rPr>
                  <w:rFonts w:ascii="Arial" w:hAnsi="Arial" w:cs="Arial"/>
                  <w:sz w:val="21"/>
                  <w:szCs w:val="21"/>
                </w:rPr>
                <w:t>777,80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Rejestracja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75,40 m2"/>
              </w:smartTagPr>
              <w:r>
                <w:rPr>
                  <w:rFonts w:ascii="Arial" w:hAnsi="Arial" w:cs="Arial"/>
                  <w:sz w:val="21"/>
                  <w:szCs w:val="21"/>
                </w:rPr>
                <w:t>75,40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Korytarz, poczekalnie, szatnia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574,55 m2"/>
              </w:smartTagPr>
              <w:r>
                <w:rPr>
                  <w:rFonts w:ascii="Arial" w:hAnsi="Arial" w:cs="Arial"/>
                  <w:sz w:val="21"/>
                  <w:szCs w:val="21"/>
                </w:rPr>
                <w:t>574,55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Klatki schodowe + schody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7,00 m2"/>
              </w:smartTagPr>
              <w:r>
                <w:rPr>
                  <w:rFonts w:ascii="Arial" w:hAnsi="Arial" w:cs="Arial"/>
                  <w:sz w:val="21"/>
                  <w:szCs w:val="21"/>
                </w:rPr>
                <w:t>27,00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Toalety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90,15 m2"/>
              </w:smartTagPr>
              <w:r>
                <w:rPr>
                  <w:rFonts w:ascii="Arial" w:hAnsi="Arial" w:cs="Arial"/>
                  <w:sz w:val="21"/>
                  <w:szCs w:val="21"/>
                </w:rPr>
                <w:t>90,15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Pokoje socjalne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161,42 m2"/>
              </w:smartTagPr>
              <w:r>
                <w:rPr>
                  <w:rFonts w:ascii="Arial" w:hAnsi="Arial" w:cs="Arial"/>
                  <w:sz w:val="21"/>
                  <w:szCs w:val="21"/>
                </w:rPr>
                <w:t>161,42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Magazyny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69,10 m2"/>
              </w:smartTagPr>
              <w:r>
                <w:rPr>
                  <w:rFonts w:ascii="Arial" w:hAnsi="Arial" w:cs="Arial"/>
                  <w:sz w:val="21"/>
                  <w:szCs w:val="21"/>
                </w:rPr>
                <w:t>69,10 m</w:t>
              </w:r>
              <w:r>
                <w:rPr>
                  <w:rFonts w:ascii="Arial" w:hAnsi="Arial" w:cs="Arial"/>
                  <w:sz w:val="21"/>
                  <w:szCs w:val="21"/>
                  <w:vertAlign w:val="superscript"/>
                </w:rPr>
                <w:t>2</w:t>
              </w:r>
            </w:smartTag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Winda + pomieszczenie windowe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Ilość okien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124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Opróżnianie koszy</w:t>
            </w:r>
          </w:p>
        </w:tc>
        <w:tc>
          <w:tcPr>
            <w:tcW w:w="1701" w:type="dxa"/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 szt.</w:t>
            </w:r>
          </w:p>
        </w:tc>
      </w:tr>
      <w:tr w:rsidR="00510E93" w:rsidTr="00953A21">
        <w:trPr>
          <w:jc w:val="center"/>
        </w:trPr>
        <w:tc>
          <w:tcPr>
            <w:tcW w:w="5592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Sprzęt ppoż.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0E93" w:rsidRDefault="00510E93" w:rsidP="00953A21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 szt.</w:t>
            </w:r>
          </w:p>
        </w:tc>
      </w:tr>
    </w:tbl>
    <w:p w:rsidR="00510E93" w:rsidRPr="00BA6587" w:rsidRDefault="00510E93" w:rsidP="00510E93">
      <w:pPr>
        <w:spacing w:before="120"/>
        <w:jc w:val="both"/>
        <w:rPr>
          <w:rFonts w:ascii="Arial" w:hAnsi="Arial" w:cs="Arial"/>
          <w:sz w:val="21"/>
          <w:szCs w:val="21"/>
        </w:rPr>
      </w:pPr>
      <w:r w:rsidRPr="00BA6587">
        <w:rPr>
          <w:rFonts w:ascii="Arial" w:hAnsi="Arial" w:cs="Arial"/>
          <w:sz w:val="21"/>
          <w:szCs w:val="21"/>
        </w:rPr>
        <w:t>Powierzchnia zewnętrzna nieruchomości przy ul. Miodowej 2 w Płocku</w:t>
      </w:r>
      <w:r w:rsidRPr="00BA6587">
        <w:rPr>
          <w:rFonts w:ascii="Arial" w:hAnsi="Arial" w:cs="Arial"/>
          <w:bCs/>
          <w:sz w:val="21"/>
          <w:szCs w:val="21"/>
        </w:rPr>
        <w:t>: t</w:t>
      </w:r>
      <w:r w:rsidRPr="00BA6587">
        <w:rPr>
          <w:rFonts w:ascii="Arial" w:hAnsi="Arial" w:cs="Arial"/>
          <w:sz w:val="21"/>
          <w:szCs w:val="21"/>
        </w:rPr>
        <w:t xml:space="preserve">eren utwardzony: </w:t>
      </w:r>
      <w:smartTag w:uri="urn:schemas-microsoft-com:office:smarttags" w:element="metricconverter">
        <w:smartTagPr>
          <w:attr w:name="ProductID" w:val="3ﾠ668,75 mﾲ"/>
        </w:smartTagPr>
        <w:r w:rsidRPr="00BA6587">
          <w:rPr>
            <w:rFonts w:ascii="Arial" w:hAnsi="Arial" w:cs="Arial"/>
            <w:sz w:val="21"/>
            <w:szCs w:val="21"/>
          </w:rPr>
          <w:t>3 668,75 m²</w:t>
        </w:r>
      </w:smartTag>
      <w:r w:rsidRPr="00BA6587">
        <w:rPr>
          <w:rFonts w:ascii="Arial" w:hAnsi="Arial" w:cs="Arial"/>
          <w:sz w:val="21"/>
          <w:szCs w:val="21"/>
        </w:rPr>
        <w:t xml:space="preserve">, teren zielony: </w:t>
      </w:r>
      <w:smartTag w:uri="urn:schemas-microsoft-com:office:smarttags" w:element="metricconverter">
        <w:smartTagPr>
          <w:attr w:name="ProductID" w:val="3ﾠ668,75 mﾲ"/>
        </w:smartTagPr>
        <w:r w:rsidRPr="00BA6587">
          <w:rPr>
            <w:rFonts w:ascii="Arial" w:hAnsi="Arial" w:cs="Arial"/>
            <w:sz w:val="21"/>
            <w:szCs w:val="21"/>
          </w:rPr>
          <w:t>3 668,75 m²</w:t>
        </w:r>
      </w:smartTag>
      <w:r w:rsidRPr="00BA6587">
        <w:rPr>
          <w:rFonts w:ascii="Arial" w:hAnsi="Arial" w:cs="Arial"/>
          <w:sz w:val="21"/>
          <w:szCs w:val="21"/>
        </w:rPr>
        <w:t>.</w:t>
      </w:r>
    </w:p>
    <w:p w:rsidR="00510E93" w:rsidRPr="00BA6587" w:rsidRDefault="00510E93" w:rsidP="00510E93">
      <w:p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BA6587">
        <w:rPr>
          <w:rFonts w:ascii="Arial" w:hAnsi="Arial" w:cs="Arial"/>
          <w:sz w:val="21"/>
          <w:szCs w:val="21"/>
        </w:rPr>
        <w:t>Zamawiający wymaga, aby pomieszczenia przychodni były sprzątane w dni robocze od godz. 7.00 do godz. 22.00.</w:t>
      </w:r>
    </w:p>
    <w:p w:rsidR="00510E93" w:rsidRPr="00BA6587" w:rsidRDefault="00510E93" w:rsidP="00510E93">
      <w:pPr>
        <w:spacing w:before="60" w:after="60"/>
        <w:jc w:val="both"/>
        <w:rPr>
          <w:rFonts w:ascii="Arial" w:hAnsi="Arial" w:cs="Arial"/>
          <w:sz w:val="21"/>
          <w:szCs w:val="21"/>
        </w:rPr>
      </w:pPr>
      <w:r w:rsidRPr="00BA6587">
        <w:rPr>
          <w:rFonts w:ascii="Arial" w:hAnsi="Arial" w:cs="Arial"/>
          <w:sz w:val="21"/>
          <w:szCs w:val="21"/>
        </w:rPr>
        <w:t>Po zakończeniu pracy – pracownicy Wykonawcy zobowiązani są do pozostawienia kluczy do budynku i poszczególnych pokoi na tablicy przy wejściu do rejestracji.</w:t>
      </w: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1"/>
          <w:szCs w:val="21"/>
        </w:rPr>
      </w:pPr>
    </w:p>
    <w:p w:rsidR="00510E93" w:rsidRDefault="00510E93" w:rsidP="00510E93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podstawowych prac porządkowych i częstotliwość ich wykonywania w </w:t>
      </w:r>
      <w:r>
        <w:rPr>
          <w:rFonts w:ascii="Arial" w:hAnsi="Arial" w:cs="Arial"/>
          <w:b/>
          <w:bCs/>
          <w:color w:val="000000"/>
          <w:sz w:val="21"/>
          <w:szCs w:val="21"/>
        </w:rPr>
        <w:t>Centralnym Ośrodku Rehabilitacji z Zakładem Pielęgnacyjno – Opiekuńczym przy ul. Tysiąclecia</w:t>
      </w:r>
      <w:r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13 </w:t>
      </w:r>
      <w:r>
        <w:rPr>
          <w:rFonts w:ascii="Arial" w:hAnsi="Arial" w:cs="Arial"/>
          <w:b/>
          <w:bCs/>
          <w:color w:val="000000"/>
          <w:sz w:val="21"/>
          <w:szCs w:val="21"/>
        </w:rPr>
        <w:t>oraz</w:t>
      </w:r>
      <w:r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000000"/>
          <w:sz w:val="21"/>
          <w:szCs w:val="21"/>
        </w:rPr>
        <w:t>Przychodni Podstawowej i Specjalistycznej Opieki Zdrowotnej przy ul. Miodowej</w:t>
      </w:r>
      <w:r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2</w:t>
      </w:r>
      <w:r>
        <w:rPr>
          <w:rFonts w:ascii="Arial" w:hAnsi="Arial" w:cs="Arial"/>
          <w:b/>
          <w:sz w:val="21"/>
          <w:szCs w:val="21"/>
        </w:rPr>
        <w:t>:</w:t>
      </w:r>
    </w:p>
    <w:p w:rsidR="00510E93" w:rsidRDefault="00510E93" w:rsidP="00510E93">
      <w:pPr>
        <w:jc w:val="center"/>
        <w:rPr>
          <w:rFonts w:ascii="Arial" w:hAnsi="Arial" w:cs="Arial"/>
          <w:sz w:val="21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Prace porządkowe wykonywane codziennie w dni robocze 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zmywanie podłóg, bieżąca konserwacja powłok zabezpieczających na powierzchniach wykładzin z PCV, tarkettu </w:t>
            </w:r>
            <w:r w:rsidRPr="00BC6AD7">
              <w:rPr>
                <w:rFonts w:ascii="Arial" w:hAnsi="Arial" w:cs="Arial"/>
                <w:sz w:val="21"/>
                <w:szCs w:val="21"/>
              </w:rPr>
              <w:t>(powłoka akrylowana)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odkurzanie wykładzin dywanowych i wycieraczek,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odkurzanie i konserwacja mebli, urządzeń biurowych,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usuwanie śmieci i wymiana worków foliowych w koszach, czyszczenie koszy,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luster,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powierzchni przeszklonych wewnątrz budynku,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czyszczenie pomieszczeń i armatury sanitarnej, w tym za pomocą środków dezynfekujących,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i dezynfekcja słuchawek telefonicznych, klamek drzwi, kontaktów, ram łóżek, wózków inwalidzkich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Dezynfekcja i mycie basenów, kaczek i misek do pielęgnacji pacjentów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uzupełnianie środków higieny osobistej (ręczniki jednorazowego użytku, mydła w woreczkach, papier toaletowy, kostki zapachowe) w pomieszczeniach sanitariatów i zabezpieczenie odpowiedniej ilości na cały dzień.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zapewnienie czystości w ciągach komunikacyjnych (schody, korytarze, klatki schodowe, windy).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Prace porządkowe wykonywane raz w tygodniu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drzwi i futryn w całym budynku,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odkurzanie obrazów i kalendarzy ściennych,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odkurzanie rolet, żaluzji i wertykali płynem antystatycznym,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parapetów wewnętrznych, drzwi wejściowych,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i odkurzanie regałów w kartotekach.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glazury w pomieszczeniach sanitarnych i szczegółowa ich dezynfekcja,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i czyszczenie trwałej zabudowy (rejestracja itp.),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i czyszczenie żaluzji w pomieszczeniach sanitarnych.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Prace porządkowe wykonywane raz w miesiącu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odkurzanie i czyszczenie tapicerki mebli, szczegółowe mycie i konserwacja mebli,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kratek wentylacyjnych,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Prace porządkowe wykonywane dwa razy w roku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okien łącznie z futrynami od strony wewnętrznej i zewnętrznej oraz parapetów na zewnątrz budynku,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wymiana powłok zabezpieczających (akryl) na powierzchniach wykładziny z PCV,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mycie osłon oświetleniowych,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pranie obić tapicerowanych mebli,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pranie wykładzin dywanowych metodą ekstrakcyjną,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Prace porządkowe wykonywane w razie potrzeby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pranie żaluzji pionowych (wertikali),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wykonywanie czynności porządkowych po pracach remontowych, konserwacyjnych i modernizacyjnych,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Sprzątanie pomieszczenia z zachowaniem reżimu sanitarnego w przypadku izolacji pacjenta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  <w:shd w:val="clear" w:color="auto" w:fill="E0E0E0"/>
          </w:tcPr>
          <w:p w:rsidR="00510E93" w:rsidRDefault="00510E93" w:rsidP="00953A21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Pozostałe prace porządkowe nie wymienione powyżej: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dbanie o estetykę i porządek całego terenu przychodni oraz przy wejściach do budynku.</w:t>
            </w:r>
          </w:p>
        </w:tc>
      </w:tr>
      <w:tr w:rsidR="00510E93" w:rsidTr="00953A21">
        <w:trPr>
          <w:jc w:val="center"/>
        </w:trPr>
        <w:tc>
          <w:tcPr>
            <w:tcW w:w="9288" w:type="dxa"/>
          </w:tcPr>
          <w:p w:rsidR="00510E93" w:rsidRDefault="00510E93" w:rsidP="00953A21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Technologia zabezpieczenia podłóg:</w:t>
            </w:r>
          </w:p>
          <w:p w:rsidR="00510E93" w:rsidRDefault="00510E93" w:rsidP="00035E79">
            <w:pPr>
              <w:numPr>
                <w:ilvl w:val="0"/>
                <w:numId w:val="13"/>
              </w:numPr>
              <w:tabs>
                <w:tab w:val="clear" w:pos="720"/>
              </w:tabs>
              <w:ind w:left="357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nakładanie na powierzchnię </w:t>
            </w:r>
            <w:r w:rsidRPr="00BC6AD7">
              <w:rPr>
                <w:rFonts w:ascii="Arial" w:hAnsi="Arial" w:cs="Arial"/>
                <w:sz w:val="21"/>
                <w:szCs w:val="21"/>
              </w:rPr>
              <w:t>wykładzin z PCV powłok zabezpieczających o właściwościach antystatycznych i antypoślizgowych (powłoka akrylowana)</w:t>
            </w:r>
          </w:p>
          <w:p w:rsidR="00510E93" w:rsidRDefault="00510E93" w:rsidP="00035E79">
            <w:pPr>
              <w:numPr>
                <w:ilvl w:val="0"/>
                <w:numId w:val="13"/>
              </w:numPr>
              <w:tabs>
                <w:tab w:val="clear" w:pos="720"/>
              </w:tabs>
              <w:ind w:left="357" w:hanging="357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 pomieszczeniu serwerowni zabezpieczenie wykładziny antyelektrostatycznej specjalną powłoką.</w:t>
            </w:r>
          </w:p>
        </w:tc>
      </w:tr>
    </w:tbl>
    <w:p w:rsidR="00510E93" w:rsidRPr="000F038B" w:rsidRDefault="00510E93" w:rsidP="00510E93">
      <w:pPr>
        <w:spacing w:before="120"/>
        <w:jc w:val="both"/>
        <w:rPr>
          <w:rFonts w:ascii="Arial" w:hAnsi="Arial" w:cs="Arial"/>
        </w:rPr>
      </w:pPr>
    </w:p>
    <w:p w:rsidR="00510E93" w:rsidRPr="00923C24" w:rsidRDefault="00510E93" w:rsidP="00510E93">
      <w:pPr>
        <w:spacing w:after="60"/>
        <w:ind w:left="357" w:hanging="357"/>
        <w:jc w:val="both"/>
        <w:rPr>
          <w:rFonts w:ascii="Arial" w:hAnsi="Arial" w:cs="Arial"/>
        </w:rPr>
      </w:pPr>
    </w:p>
    <w:p w:rsidR="00510E93" w:rsidRDefault="00510E93" w:rsidP="00510E93">
      <w:pPr>
        <w:pStyle w:val="Lista-kontynuacja2"/>
        <w:ind w:left="0"/>
        <w:jc w:val="right"/>
        <w:rPr>
          <w:rFonts w:ascii="Arial" w:hAnsi="Arial" w:cs="Arial"/>
          <w:b/>
          <w:color w:val="FF0000"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Pr="005E0E22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  <w:r w:rsidRPr="005E0E22">
        <w:rPr>
          <w:rFonts w:ascii="Arial" w:hAnsi="Arial" w:cs="Arial"/>
          <w:b/>
        </w:rPr>
        <w:t>Załącznik Nr 2 do SIWZ</w:t>
      </w:r>
    </w:p>
    <w:p w:rsidR="00510E93" w:rsidRPr="005E0E22" w:rsidRDefault="00510E93" w:rsidP="00510E93">
      <w:pPr>
        <w:pStyle w:val="Lista-kontynuacja2"/>
        <w:spacing w:after="0"/>
        <w:ind w:left="0"/>
        <w:jc w:val="right"/>
        <w:rPr>
          <w:rFonts w:ascii="Arial" w:hAnsi="Arial" w:cs="Arial"/>
          <w:b/>
        </w:rPr>
      </w:pPr>
    </w:p>
    <w:p w:rsidR="00510E93" w:rsidRDefault="00510E93" w:rsidP="00510E93">
      <w:pPr>
        <w:pStyle w:val="Nagwek5"/>
        <w:spacing w:before="0" w:after="0"/>
        <w:jc w:val="center"/>
        <w:rPr>
          <w:rFonts w:ascii="Arial" w:hAnsi="Arial" w:cs="Arial"/>
          <w:i w:val="0"/>
          <w:sz w:val="20"/>
          <w:szCs w:val="20"/>
        </w:rPr>
      </w:pPr>
      <w:r w:rsidRPr="005E0E22">
        <w:rPr>
          <w:rFonts w:ascii="Arial" w:hAnsi="Arial" w:cs="Arial"/>
          <w:i w:val="0"/>
          <w:sz w:val="20"/>
          <w:szCs w:val="20"/>
        </w:rPr>
        <w:t>ISTOTNE POSTANOWIENIA UMOWY</w:t>
      </w:r>
    </w:p>
    <w:p w:rsidR="00E465E0" w:rsidRPr="00E465E0" w:rsidRDefault="00E465E0" w:rsidP="00E465E0">
      <w:pPr>
        <w:widowControl w:val="0"/>
        <w:suppressAutoHyphens/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E465E0">
        <w:rPr>
          <w:rFonts w:ascii="Arial" w:hAnsi="Arial" w:cs="Arial"/>
          <w:b/>
          <w:bCs/>
          <w:color w:val="000000"/>
          <w:sz w:val="21"/>
          <w:szCs w:val="21"/>
        </w:rPr>
        <w:t>§ 1</w:t>
      </w:r>
      <w:r w:rsidRPr="00E465E0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E465E0" w:rsidRPr="004C57C0" w:rsidRDefault="00E465E0" w:rsidP="00035E79">
      <w:pPr>
        <w:widowControl w:val="0"/>
        <w:numPr>
          <w:ilvl w:val="1"/>
          <w:numId w:val="24"/>
        </w:numPr>
        <w:tabs>
          <w:tab w:val="clear" w:pos="1500"/>
        </w:tabs>
        <w:autoSpaceDE w:val="0"/>
        <w:autoSpaceDN w:val="0"/>
        <w:adjustRightInd w:val="0"/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 xml:space="preserve">Przedmiotem umowy jest </w:t>
      </w:r>
      <w:r w:rsidRPr="004C57C0">
        <w:rPr>
          <w:rFonts w:ascii="Arial" w:hAnsi="Arial" w:cs="Arial"/>
          <w:b/>
          <w:bCs/>
          <w:color w:val="000000"/>
          <w:sz w:val="21"/>
          <w:szCs w:val="21"/>
        </w:rPr>
        <w:t>„Świadczenie usługi utrzymania czystości na terenie Centralnego Ośrodka Rehabilitacji z Zakładem Pielęgnacyjno – Opiekuńczym przy ul. Tysiąclecia 13 oraz Przychodni</w:t>
      </w:r>
      <w:r w:rsidRPr="004C57C0"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</w:t>
      </w:r>
      <w:r w:rsidRPr="004C57C0">
        <w:rPr>
          <w:rFonts w:ascii="Arial" w:hAnsi="Arial" w:cs="Arial"/>
          <w:b/>
          <w:bCs/>
          <w:color w:val="000000"/>
          <w:sz w:val="21"/>
          <w:szCs w:val="21"/>
        </w:rPr>
        <w:t xml:space="preserve">Podstawowej i Specjalistycznej Opieki Zdrowotnej przy ul. Miodowej </w:t>
      </w:r>
      <w:smartTag w:uri="urn:schemas-microsoft-com:office:smarttags" w:element="metricconverter">
        <w:smartTagPr>
          <w:attr w:name="ProductID" w:val="2”"/>
        </w:smartTagPr>
        <w:r w:rsidRPr="004C57C0">
          <w:rPr>
            <w:rFonts w:ascii="Arial" w:hAnsi="Arial" w:cs="Arial"/>
            <w:b/>
            <w:bCs/>
            <w:color w:val="000000"/>
            <w:sz w:val="21"/>
            <w:szCs w:val="21"/>
          </w:rPr>
          <w:t>2”</w:t>
        </w:r>
      </w:smartTag>
      <w:r>
        <w:rPr>
          <w:rFonts w:ascii="Arial" w:hAnsi="Arial" w:cs="Arial"/>
          <w:b/>
          <w:bCs/>
          <w:color w:val="000000"/>
          <w:sz w:val="21"/>
          <w:szCs w:val="21"/>
        </w:rPr>
        <w:t>.</w:t>
      </w:r>
    </w:p>
    <w:p w:rsidR="00953A21" w:rsidRPr="004C57C0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 xml:space="preserve">Zakres rzeczowy zamówienia oraz szczegółowe warunki realizacji przedmiotu umowy określa </w:t>
      </w:r>
      <w:r w:rsidRPr="00E465E0">
        <w:rPr>
          <w:rFonts w:ascii="Arial" w:hAnsi="Arial" w:cs="Arial"/>
          <w:b/>
          <w:bCs/>
          <w:sz w:val="21"/>
          <w:szCs w:val="21"/>
        </w:rPr>
        <w:t>Załącznik Nr 1</w:t>
      </w:r>
      <w:r w:rsidR="00E465E0">
        <w:rPr>
          <w:rFonts w:ascii="Arial" w:hAnsi="Arial" w:cs="Arial"/>
          <w:sz w:val="21"/>
          <w:szCs w:val="21"/>
        </w:rPr>
        <w:t xml:space="preserve"> do niniejszej umowy, stanowiący załącznik nr 1 do siwz)</w:t>
      </w:r>
      <w:r w:rsidRPr="004C57C0">
        <w:rPr>
          <w:rFonts w:ascii="Arial" w:hAnsi="Arial" w:cs="Arial"/>
          <w:sz w:val="21"/>
          <w:szCs w:val="21"/>
        </w:rPr>
        <w:t>.</w:t>
      </w:r>
    </w:p>
    <w:p w:rsidR="00953A21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>Wykonawca zobowiązany jest do wykonywania czynności wynikających z przedmiotu umowy siłami własnymi, z zachowaniem standardów czystości i z należytą starannością, mając na celu niezakłócony przebieg działalności Zamawiającego.</w:t>
      </w:r>
    </w:p>
    <w:p w:rsidR="00953A21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zobowiązany jest w okresie realizacji umowy zapewnić we własnym zakresie i na własny koszt:</w:t>
      </w:r>
    </w:p>
    <w:p w:rsidR="00953A21" w:rsidRDefault="00953A21" w:rsidP="00035E79">
      <w:pPr>
        <w:numPr>
          <w:ilvl w:val="0"/>
          <w:numId w:val="30"/>
        </w:numPr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profesjonalne środki czystości i dezynfekcji</w:t>
      </w:r>
      <w:r w:rsidR="00AA5380">
        <w:rPr>
          <w:rFonts w:ascii="Arial" w:hAnsi="Arial" w:cs="Arial"/>
          <w:sz w:val="21"/>
          <w:szCs w:val="21"/>
        </w:rPr>
        <w:t xml:space="preserve"> – zgodnie z </w:t>
      </w:r>
      <w:r w:rsidR="00AA5380" w:rsidRPr="00AA5380">
        <w:rPr>
          <w:rFonts w:ascii="Arial" w:hAnsi="Arial" w:cs="Arial"/>
          <w:b/>
          <w:sz w:val="21"/>
          <w:szCs w:val="21"/>
        </w:rPr>
        <w:t>Załącznikiem nr 4</w:t>
      </w:r>
      <w:r w:rsidR="00AA5380">
        <w:rPr>
          <w:rFonts w:ascii="Arial" w:hAnsi="Arial" w:cs="Arial"/>
          <w:sz w:val="21"/>
          <w:szCs w:val="21"/>
        </w:rPr>
        <w:t xml:space="preserve"> do umowy</w:t>
      </w:r>
      <w:r>
        <w:rPr>
          <w:rFonts w:ascii="Arial" w:hAnsi="Arial" w:cs="Arial"/>
          <w:sz w:val="21"/>
          <w:szCs w:val="21"/>
        </w:rPr>
        <w:t>;</w:t>
      </w:r>
    </w:p>
    <w:p w:rsidR="00953A21" w:rsidRDefault="00953A21" w:rsidP="00035E79">
      <w:pPr>
        <w:numPr>
          <w:ilvl w:val="0"/>
          <w:numId w:val="30"/>
        </w:numPr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FF75DA">
        <w:rPr>
          <w:rFonts w:ascii="Arial" w:hAnsi="Arial" w:cs="Arial"/>
          <w:sz w:val="21"/>
          <w:szCs w:val="21"/>
        </w:rPr>
        <w:t>profesjonalny sprzęt i urządzenia niezbędne do realizacji  przedmiotu umowy w tym sprzęt do utrzymania terenów zielonych oraz sprzęt do odśnieżania i środki służące do likwidowania skutków gołoledzi;</w:t>
      </w:r>
    </w:p>
    <w:p w:rsidR="00953A21" w:rsidRPr="00FF75DA" w:rsidRDefault="00953A21" w:rsidP="00035E79">
      <w:pPr>
        <w:numPr>
          <w:ilvl w:val="0"/>
          <w:numId w:val="30"/>
        </w:numPr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FF75DA">
        <w:rPr>
          <w:rFonts w:ascii="Arial" w:hAnsi="Arial" w:cs="Arial"/>
          <w:sz w:val="21"/>
          <w:szCs w:val="21"/>
        </w:rPr>
        <w:t>piasek, sól i inne środki do likwidowania gołoledzi.</w:t>
      </w:r>
    </w:p>
    <w:p w:rsidR="00953A21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Wykonawca zobowiązany jest w okresie trwania umowy do utrzymania nieruchomości oraz terenów przyległych w czystości oraz stosowania się do wszelkiego rodzaju przepisów sanitarnych pod rygorem ponoszenia całkowitej i wyłącznej odpowiedzialności w przypadku nie przestrzegania obowiązujących przepisów.</w:t>
      </w:r>
    </w:p>
    <w:p w:rsidR="00953A21" w:rsidRPr="004C57C0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>Wykonawca oświadcza, że posiada wszystkie konieczne uprawnienia do wykonania przedmiotu umowy.</w:t>
      </w:r>
    </w:p>
    <w:p w:rsidR="00953A21" w:rsidRPr="004C57C0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>Wykonawca jest zobowiązany do zapoznania się i przestrzegania Regulaminu Pracy Płockiego Zakładu Opieki Zdrowotnej Sp. z o.o.</w:t>
      </w:r>
    </w:p>
    <w:p w:rsidR="00953A21" w:rsidRPr="004C57C0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>Wykonawca zobowiązany jest przestrzegać przepisów sanitarno – epidemiologicznych, bhp, ppoż. oraz wewnętrznych procedur i instruk</w:t>
      </w:r>
      <w:r>
        <w:rPr>
          <w:rFonts w:ascii="Arial" w:hAnsi="Arial" w:cs="Arial"/>
          <w:sz w:val="21"/>
          <w:szCs w:val="21"/>
        </w:rPr>
        <w:t xml:space="preserve">cji porządkowych obowiązujących </w:t>
      </w:r>
      <w:r>
        <w:rPr>
          <w:rFonts w:ascii="Arial" w:hAnsi="Arial" w:cs="Arial"/>
          <w:sz w:val="21"/>
          <w:szCs w:val="21"/>
        </w:rPr>
        <w:br/>
      </w:r>
      <w:r w:rsidRPr="004C57C0">
        <w:rPr>
          <w:rFonts w:ascii="Arial" w:hAnsi="Arial" w:cs="Arial"/>
          <w:sz w:val="21"/>
          <w:szCs w:val="21"/>
        </w:rPr>
        <w:t xml:space="preserve">u Zamawiającego. </w:t>
      </w:r>
    </w:p>
    <w:p w:rsidR="00953A21" w:rsidRPr="008D4C2D" w:rsidRDefault="00953A21" w:rsidP="00035E79">
      <w:pPr>
        <w:numPr>
          <w:ilvl w:val="1"/>
          <w:numId w:val="24"/>
        </w:numPr>
        <w:tabs>
          <w:tab w:val="clear" w:pos="1500"/>
        </w:tabs>
        <w:spacing w:before="120"/>
        <w:ind w:left="420"/>
        <w:jc w:val="both"/>
        <w:rPr>
          <w:rFonts w:ascii="Arial" w:hAnsi="Arial" w:cs="Arial"/>
          <w:sz w:val="21"/>
          <w:szCs w:val="21"/>
        </w:rPr>
      </w:pPr>
      <w:r w:rsidRPr="004C57C0">
        <w:rPr>
          <w:rFonts w:ascii="Arial" w:hAnsi="Arial" w:cs="Arial"/>
          <w:sz w:val="21"/>
          <w:szCs w:val="21"/>
        </w:rPr>
        <w:t xml:space="preserve">Wykonawca przed przystąpieniem do wykonywania przedmiotu zamówienia zobowiązany jest do zapoznania pracowników z ogólnymi zasadami utrzymania czystości, w szczególności </w:t>
      </w:r>
      <w:r>
        <w:rPr>
          <w:rFonts w:ascii="Arial" w:hAnsi="Arial" w:cs="Arial"/>
          <w:sz w:val="21"/>
          <w:szCs w:val="21"/>
        </w:rPr>
        <w:br/>
      </w:r>
      <w:r w:rsidRPr="004C57C0">
        <w:rPr>
          <w:rFonts w:ascii="Arial" w:hAnsi="Arial" w:cs="Arial"/>
          <w:sz w:val="21"/>
          <w:szCs w:val="21"/>
        </w:rPr>
        <w:t>z tymi, które zawarte są w Księdze Procedur i Standardów Higienicznych</w:t>
      </w:r>
      <w:r>
        <w:rPr>
          <w:rFonts w:ascii="Arial" w:hAnsi="Arial" w:cs="Arial"/>
          <w:sz w:val="21"/>
          <w:szCs w:val="21"/>
        </w:rPr>
        <w:t xml:space="preserve">. </w:t>
      </w:r>
      <w:r w:rsidRPr="004C57C0">
        <w:rPr>
          <w:rFonts w:ascii="Arial" w:hAnsi="Arial" w:cs="Arial"/>
          <w:sz w:val="21"/>
          <w:szCs w:val="21"/>
        </w:rPr>
        <w:t xml:space="preserve"> </w:t>
      </w:r>
    </w:p>
    <w:p w:rsidR="00953A21" w:rsidRPr="00E465E0" w:rsidRDefault="00953A21" w:rsidP="00953A21">
      <w:pPr>
        <w:widowControl w:val="0"/>
        <w:suppressAutoHyphens/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E465E0">
        <w:rPr>
          <w:rFonts w:ascii="Arial" w:hAnsi="Arial" w:cs="Arial"/>
          <w:b/>
          <w:bCs/>
          <w:color w:val="000000"/>
          <w:sz w:val="21"/>
          <w:szCs w:val="21"/>
        </w:rPr>
        <w:t xml:space="preserve">§ 2 </w:t>
      </w:r>
    </w:p>
    <w:p w:rsidR="00953A21" w:rsidRPr="00E1728B" w:rsidRDefault="00953A21" w:rsidP="00953A21">
      <w:pPr>
        <w:widowControl w:val="0"/>
        <w:suppressAutoHyphens/>
        <w:autoSpaceDE w:val="0"/>
        <w:autoSpaceDN w:val="0"/>
        <w:adjustRightInd w:val="0"/>
        <w:spacing w:before="240"/>
        <w:jc w:val="both"/>
        <w:rPr>
          <w:rFonts w:ascii="Arial" w:hAnsi="Arial" w:cs="Arial"/>
          <w:bCs/>
          <w:color w:val="000000"/>
          <w:sz w:val="21"/>
          <w:szCs w:val="21"/>
        </w:rPr>
      </w:pPr>
      <w:r w:rsidRPr="00E1728B">
        <w:rPr>
          <w:rFonts w:ascii="Arial" w:hAnsi="Arial" w:cs="Arial"/>
          <w:bCs/>
          <w:color w:val="000000"/>
          <w:sz w:val="21"/>
          <w:szCs w:val="21"/>
        </w:rPr>
        <w:t xml:space="preserve">Przedmiot umowy będzie realizowany w okresie </w:t>
      </w:r>
      <w:r w:rsidR="00E465E0">
        <w:rPr>
          <w:rFonts w:ascii="Arial" w:hAnsi="Arial" w:cs="Arial"/>
          <w:bCs/>
          <w:color w:val="000000"/>
          <w:sz w:val="21"/>
          <w:szCs w:val="21"/>
        </w:rPr>
        <w:t>24</w:t>
      </w:r>
      <w:r w:rsidRPr="00E1728B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miesięcy od dnia </w:t>
      </w:r>
      <w:r w:rsidR="00E465E0">
        <w:rPr>
          <w:rFonts w:ascii="Arial" w:hAnsi="Arial" w:cs="Arial"/>
          <w:bCs/>
          <w:color w:val="000000"/>
          <w:sz w:val="21"/>
          <w:szCs w:val="21"/>
        </w:rPr>
        <w:t>zawarcia</w:t>
      </w:r>
      <w:r>
        <w:rPr>
          <w:rFonts w:ascii="Arial" w:hAnsi="Arial" w:cs="Arial"/>
          <w:bCs/>
          <w:color w:val="000000"/>
          <w:sz w:val="21"/>
          <w:szCs w:val="21"/>
        </w:rPr>
        <w:t xml:space="preserve"> niniejszej umowy, do dnia …………………..</w:t>
      </w:r>
    </w:p>
    <w:p w:rsidR="00953A21" w:rsidRPr="00E465E0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E465E0">
        <w:rPr>
          <w:rFonts w:ascii="Arial" w:hAnsi="Arial" w:cs="Arial"/>
          <w:b/>
          <w:sz w:val="21"/>
          <w:szCs w:val="21"/>
        </w:rPr>
        <w:t>§ 3</w:t>
      </w:r>
    </w:p>
    <w:p w:rsidR="00953A21" w:rsidRPr="001F1382" w:rsidRDefault="00953A21" w:rsidP="00035E79">
      <w:pPr>
        <w:numPr>
          <w:ilvl w:val="0"/>
          <w:numId w:val="2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Zamawiający zapewni pracownikom Wykonawcy dostęp do pomieszczenia, w którym będą przechowywane sprzęty i artykuły chemiczne oraz udostępni Wykonawcy telefon służbowy tylko do wykonywania ewentualnych połączeń (służbowych) związanych z realizacją przedmiotowej usługi.</w:t>
      </w:r>
    </w:p>
    <w:p w:rsidR="00953A21" w:rsidRPr="001F1382" w:rsidRDefault="00953A21" w:rsidP="00035E79">
      <w:pPr>
        <w:numPr>
          <w:ilvl w:val="0"/>
          <w:numId w:val="2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Wszelkie inne połączenia telefoniczne poza połączeniami służbowymi obciążać będą Wykonawcę.</w:t>
      </w:r>
    </w:p>
    <w:p w:rsidR="00953A21" w:rsidRPr="001F1382" w:rsidRDefault="00953A21" w:rsidP="00035E79">
      <w:pPr>
        <w:numPr>
          <w:ilvl w:val="0"/>
          <w:numId w:val="25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lastRenderedPageBreak/>
        <w:t xml:space="preserve">Wykonawca jest zobowiązany przedstawić Zamawiającemu imienną listę osób zatrudnionych do wykonania przedmiotowej usługi oraz informować pisemnie o każdorazowych zmianach </w:t>
      </w:r>
      <w:r>
        <w:rPr>
          <w:rFonts w:ascii="Arial" w:hAnsi="Arial" w:cs="Arial"/>
          <w:sz w:val="21"/>
          <w:szCs w:val="21"/>
        </w:rPr>
        <w:br/>
      </w:r>
      <w:r w:rsidRPr="001F1382">
        <w:rPr>
          <w:rFonts w:ascii="Arial" w:hAnsi="Arial" w:cs="Arial"/>
          <w:sz w:val="21"/>
          <w:szCs w:val="21"/>
        </w:rPr>
        <w:t>w zatrudnieniu.</w:t>
      </w:r>
    </w:p>
    <w:p w:rsidR="00953A21" w:rsidRPr="00E465E0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E465E0">
        <w:rPr>
          <w:rFonts w:ascii="Arial" w:hAnsi="Arial" w:cs="Arial"/>
          <w:b/>
          <w:sz w:val="21"/>
          <w:szCs w:val="21"/>
        </w:rPr>
        <w:t>§ 4</w:t>
      </w:r>
    </w:p>
    <w:p w:rsidR="00953A21" w:rsidRPr="001F1382" w:rsidRDefault="00953A21" w:rsidP="00035E79">
      <w:pPr>
        <w:numPr>
          <w:ilvl w:val="0"/>
          <w:numId w:val="2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Wykonawca ponosi odpowiedzialność materialną za wszelkie szkody w mieniu Zamawiającego powstałe z jego winy oraz z przyczyn leżących po jego stronie, powstałe w wyniku niewykonania lub niewłaściwego wykonania umowy. Powstanie szkody oraz jej okoliczności – przyczyny </w:t>
      </w:r>
      <w:r>
        <w:rPr>
          <w:rFonts w:ascii="Arial" w:hAnsi="Arial" w:cs="Arial"/>
          <w:sz w:val="21"/>
          <w:szCs w:val="21"/>
        </w:rPr>
        <w:br/>
      </w:r>
      <w:r w:rsidRPr="001F1382">
        <w:rPr>
          <w:rFonts w:ascii="Arial" w:hAnsi="Arial" w:cs="Arial"/>
          <w:sz w:val="21"/>
          <w:szCs w:val="21"/>
        </w:rPr>
        <w:t>i wysokość ustala Zamawiający protokołem, którego kopię doręcza Wykonawcy.</w:t>
      </w:r>
    </w:p>
    <w:p w:rsidR="00953A21" w:rsidRPr="001F1382" w:rsidRDefault="00953A21" w:rsidP="00035E79">
      <w:pPr>
        <w:numPr>
          <w:ilvl w:val="0"/>
          <w:numId w:val="2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iCs/>
          <w:sz w:val="21"/>
          <w:szCs w:val="21"/>
        </w:rPr>
        <w:t>Wykonawca ponosi pełną odpowiedzialność za należyte wykonanie usługi przed uprawnionymi organami zewnętrznymi oraz przed Zamawiającym.</w:t>
      </w:r>
    </w:p>
    <w:p w:rsidR="00953A21" w:rsidRPr="001F1382" w:rsidRDefault="00953A21" w:rsidP="00035E79">
      <w:pPr>
        <w:numPr>
          <w:ilvl w:val="0"/>
          <w:numId w:val="2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Wykonawca oświadcza, że jest ubezpieczony od odpowiedzialności cywilnej kontraktowej </w:t>
      </w:r>
      <w:r>
        <w:rPr>
          <w:rFonts w:ascii="Arial" w:hAnsi="Arial" w:cs="Arial"/>
          <w:sz w:val="21"/>
          <w:szCs w:val="21"/>
        </w:rPr>
        <w:br/>
      </w:r>
      <w:r w:rsidRPr="001F1382">
        <w:rPr>
          <w:rFonts w:ascii="Arial" w:hAnsi="Arial" w:cs="Arial"/>
          <w:sz w:val="21"/>
          <w:szCs w:val="21"/>
        </w:rPr>
        <w:t xml:space="preserve">i deliktowej w zakresie prowadzonej działalności </w:t>
      </w:r>
      <w:r w:rsidR="005138A1">
        <w:rPr>
          <w:rFonts w:ascii="Arial" w:hAnsi="Arial" w:cs="Arial"/>
          <w:sz w:val="21"/>
          <w:szCs w:val="21"/>
        </w:rPr>
        <w:t xml:space="preserve">związanej z przedmiotem zamówienia </w:t>
      </w:r>
      <w:r w:rsidRPr="001F1382">
        <w:rPr>
          <w:rFonts w:ascii="Arial" w:hAnsi="Arial" w:cs="Arial"/>
          <w:sz w:val="21"/>
          <w:szCs w:val="21"/>
        </w:rPr>
        <w:t xml:space="preserve">na sumę ubezpieczeniową </w:t>
      </w:r>
      <w:r w:rsidR="00E465E0">
        <w:rPr>
          <w:rFonts w:ascii="Arial" w:hAnsi="Arial" w:cs="Arial"/>
          <w:sz w:val="21"/>
          <w:szCs w:val="21"/>
        </w:rPr>
        <w:t>min. 200 tys. złotych</w:t>
      </w:r>
      <w:r w:rsidRPr="001F1382">
        <w:rPr>
          <w:rFonts w:ascii="Arial" w:hAnsi="Arial" w:cs="Arial"/>
          <w:sz w:val="21"/>
          <w:szCs w:val="21"/>
        </w:rPr>
        <w:t xml:space="preserve">. </w:t>
      </w:r>
    </w:p>
    <w:p w:rsidR="00953A21" w:rsidRPr="001F1382" w:rsidRDefault="00953A21" w:rsidP="00035E79">
      <w:pPr>
        <w:numPr>
          <w:ilvl w:val="0"/>
          <w:numId w:val="2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Wykonawca zobowiązuje się do kontynuowania ubezpieczenia przez cały okres obowiązywania niniejszej umowy. W przypadku upływu terminu ważności polisy w czasie obowiązywania umowy Wykonawca odnowi ubezpieczenie najpóźniej 14 dni przed upływem terminu ważności polisy. Kopie kolejnych polis będą każdorazowo składane Zamawiającemu nie później niż w 3 dniu od daty ich odnowienia. Zamawiający zastrzega sobie prawo żądania przedstawienia odnowionych polis do wglądu w oryginale.</w:t>
      </w:r>
    </w:p>
    <w:p w:rsidR="00953A21" w:rsidRPr="001F1382" w:rsidRDefault="00953A21" w:rsidP="00035E79">
      <w:pPr>
        <w:numPr>
          <w:ilvl w:val="0"/>
          <w:numId w:val="26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Polisa ubezpieczeniowa nie może zostać odwołana, ograniczona lub w istotny sposób zmieniona bez uprzedniej pisemnej zgody Zamawiającego.</w:t>
      </w:r>
    </w:p>
    <w:p w:rsidR="00953A21" w:rsidRPr="00E465E0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E465E0">
        <w:rPr>
          <w:rFonts w:ascii="Arial" w:hAnsi="Arial" w:cs="Arial"/>
          <w:b/>
          <w:sz w:val="21"/>
          <w:szCs w:val="21"/>
        </w:rPr>
        <w:t>§ 5</w:t>
      </w:r>
    </w:p>
    <w:p w:rsidR="00953A21" w:rsidRPr="001F1382" w:rsidRDefault="00953A21" w:rsidP="00035E79">
      <w:pPr>
        <w:widowControl w:val="0"/>
        <w:numPr>
          <w:ilvl w:val="1"/>
          <w:numId w:val="2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iCs/>
          <w:color w:val="000000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Koszt świadczonych przez Wykonawcę usługi w okresie obowiązywania umowy został ustalony na kwotę ……..……. zł netto, </w:t>
      </w:r>
      <w:r w:rsidRPr="00E465E0">
        <w:rPr>
          <w:rFonts w:ascii="Arial" w:hAnsi="Arial" w:cs="Arial"/>
          <w:b/>
          <w:sz w:val="21"/>
          <w:szCs w:val="21"/>
        </w:rPr>
        <w:t>……..……. zł brutto</w:t>
      </w:r>
      <w:r w:rsidRPr="001F1382">
        <w:rPr>
          <w:rFonts w:ascii="Arial" w:hAnsi="Arial" w:cs="Arial"/>
          <w:sz w:val="21"/>
          <w:szCs w:val="21"/>
        </w:rPr>
        <w:t xml:space="preserve"> (słownie: ……………..), zgodnie z </w:t>
      </w:r>
      <w:r w:rsidRPr="00E465E0">
        <w:rPr>
          <w:rFonts w:ascii="Arial" w:hAnsi="Arial" w:cs="Arial"/>
          <w:b/>
          <w:sz w:val="21"/>
          <w:szCs w:val="21"/>
        </w:rPr>
        <w:t>Załącznikiem Nr 3</w:t>
      </w:r>
      <w:r w:rsidRPr="001F1382">
        <w:rPr>
          <w:rFonts w:ascii="Arial" w:hAnsi="Arial" w:cs="Arial"/>
          <w:sz w:val="21"/>
          <w:szCs w:val="21"/>
        </w:rPr>
        <w:t xml:space="preserve"> do </w:t>
      </w:r>
      <w:r>
        <w:rPr>
          <w:rFonts w:ascii="Arial" w:hAnsi="Arial" w:cs="Arial"/>
          <w:sz w:val="21"/>
          <w:szCs w:val="21"/>
        </w:rPr>
        <w:t xml:space="preserve">niniejszej </w:t>
      </w:r>
      <w:r w:rsidRPr="001F1382">
        <w:rPr>
          <w:rFonts w:ascii="Arial" w:hAnsi="Arial" w:cs="Arial"/>
          <w:sz w:val="21"/>
          <w:szCs w:val="21"/>
        </w:rPr>
        <w:t>umowy (</w:t>
      </w:r>
      <w:r w:rsidR="00E465E0">
        <w:rPr>
          <w:rFonts w:ascii="Arial" w:hAnsi="Arial" w:cs="Arial"/>
          <w:sz w:val="21"/>
          <w:szCs w:val="21"/>
        </w:rPr>
        <w:t>stanowiącym załącznik nr 4 do siwz</w:t>
      </w:r>
      <w:r w:rsidRPr="001F1382">
        <w:rPr>
          <w:rFonts w:ascii="Arial" w:hAnsi="Arial" w:cs="Arial"/>
          <w:sz w:val="21"/>
          <w:szCs w:val="21"/>
        </w:rPr>
        <w:t>).</w:t>
      </w:r>
    </w:p>
    <w:p w:rsidR="00953A21" w:rsidRPr="001F1382" w:rsidRDefault="00953A21" w:rsidP="00035E79">
      <w:pPr>
        <w:widowControl w:val="0"/>
        <w:numPr>
          <w:ilvl w:val="1"/>
          <w:numId w:val="26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357" w:hanging="357"/>
        <w:jc w:val="both"/>
        <w:rPr>
          <w:rFonts w:ascii="Arial" w:hAnsi="Arial" w:cs="Arial"/>
          <w:iCs/>
          <w:color w:val="000000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Zamawiający płacił będzie należność za wykonanie usługi określonej w § 1 </w:t>
      </w:r>
      <w:r>
        <w:rPr>
          <w:rFonts w:ascii="Arial" w:hAnsi="Arial" w:cs="Arial"/>
          <w:sz w:val="21"/>
          <w:szCs w:val="21"/>
        </w:rPr>
        <w:t xml:space="preserve">niniejszej </w:t>
      </w:r>
      <w:r w:rsidRPr="001F1382">
        <w:rPr>
          <w:rFonts w:ascii="Arial" w:hAnsi="Arial" w:cs="Arial"/>
          <w:sz w:val="21"/>
          <w:szCs w:val="21"/>
        </w:rPr>
        <w:t>umowy na podstawie wystawionej faktury</w:t>
      </w:r>
      <w:r>
        <w:rPr>
          <w:rFonts w:ascii="Arial" w:hAnsi="Arial" w:cs="Arial"/>
          <w:sz w:val="21"/>
          <w:szCs w:val="21"/>
        </w:rPr>
        <w:t xml:space="preserve"> VAT</w:t>
      </w:r>
      <w:r w:rsidRPr="001F1382">
        <w:rPr>
          <w:rFonts w:ascii="Arial" w:hAnsi="Arial" w:cs="Arial"/>
          <w:sz w:val="21"/>
          <w:szCs w:val="21"/>
        </w:rPr>
        <w:t xml:space="preserve">, za okres 1 miesiąca z zastosowaniem ryczałtowej ceny: </w:t>
      </w:r>
    </w:p>
    <w:p w:rsidR="00953A21" w:rsidRPr="001F1382" w:rsidRDefault="00953A21" w:rsidP="00035E79">
      <w:pPr>
        <w:numPr>
          <w:ilvl w:val="1"/>
          <w:numId w:val="27"/>
        </w:numPr>
        <w:tabs>
          <w:tab w:val="clear" w:pos="1440"/>
        </w:tabs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……..……. zł netto, </w:t>
      </w:r>
      <w:r w:rsidRPr="00E465E0">
        <w:rPr>
          <w:rFonts w:ascii="Arial" w:hAnsi="Arial" w:cs="Arial"/>
          <w:b/>
          <w:sz w:val="21"/>
          <w:szCs w:val="21"/>
        </w:rPr>
        <w:t>……..……. zł brutto</w:t>
      </w:r>
      <w:r w:rsidRPr="001F1382">
        <w:rPr>
          <w:rFonts w:ascii="Arial" w:hAnsi="Arial" w:cs="Arial"/>
          <w:sz w:val="21"/>
          <w:szCs w:val="21"/>
        </w:rPr>
        <w:t xml:space="preserve"> (słownie: ……………..) za wykonaną usługę w </w:t>
      </w:r>
      <w:r>
        <w:rPr>
          <w:rFonts w:ascii="Arial" w:hAnsi="Arial" w:cs="Arial"/>
          <w:sz w:val="21"/>
          <w:szCs w:val="21"/>
        </w:rPr>
        <w:t>Centralnym Ośrodku Rehabilitacji</w:t>
      </w:r>
      <w:r w:rsidRPr="001F1382">
        <w:rPr>
          <w:rFonts w:ascii="Arial" w:hAnsi="Arial" w:cs="Arial"/>
          <w:sz w:val="21"/>
          <w:szCs w:val="21"/>
        </w:rPr>
        <w:t xml:space="preserve"> przy ul. Tysiąclecia 13;</w:t>
      </w:r>
    </w:p>
    <w:p w:rsidR="00953A21" w:rsidRPr="001F1382" w:rsidRDefault="00E465E0" w:rsidP="00035E79">
      <w:pPr>
        <w:numPr>
          <w:ilvl w:val="1"/>
          <w:numId w:val="27"/>
        </w:numPr>
        <w:tabs>
          <w:tab w:val="clear" w:pos="1440"/>
        </w:tabs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……..……. zł netto</w:t>
      </w:r>
      <w:r w:rsidR="00953A21" w:rsidRPr="001F1382">
        <w:rPr>
          <w:rFonts w:ascii="Arial" w:hAnsi="Arial" w:cs="Arial"/>
          <w:sz w:val="21"/>
          <w:szCs w:val="21"/>
        </w:rPr>
        <w:t xml:space="preserve">, </w:t>
      </w:r>
      <w:r w:rsidR="00953A21" w:rsidRPr="00E465E0">
        <w:rPr>
          <w:rFonts w:ascii="Arial" w:hAnsi="Arial" w:cs="Arial"/>
          <w:b/>
          <w:sz w:val="21"/>
          <w:szCs w:val="21"/>
        </w:rPr>
        <w:t>……..……. zł brutto</w:t>
      </w:r>
      <w:r w:rsidR="00953A21" w:rsidRPr="001F1382">
        <w:rPr>
          <w:rFonts w:ascii="Arial" w:hAnsi="Arial" w:cs="Arial"/>
          <w:sz w:val="21"/>
          <w:szCs w:val="21"/>
        </w:rPr>
        <w:t xml:space="preserve"> (słownie: ……………..) za wykonaną usługę w Zakładzie Pielęgnacyjno – Opiekuńczym przy ul. Tysiąclecia 13;</w:t>
      </w:r>
    </w:p>
    <w:p w:rsidR="00953A21" w:rsidRPr="001F1382" w:rsidRDefault="00E465E0" w:rsidP="00035E79">
      <w:pPr>
        <w:numPr>
          <w:ilvl w:val="1"/>
          <w:numId w:val="27"/>
        </w:numPr>
        <w:tabs>
          <w:tab w:val="clear" w:pos="1440"/>
        </w:tabs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……..……. zł netto</w:t>
      </w:r>
      <w:r w:rsidR="00953A21" w:rsidRPr="001F1382">
        <w:rPr>
          <w:rFonts w:ascii="Arial" w:hAnsi="Arial" w:cs="Arial"/>
          <w:sz w:val="21"/>
          <w:szCs w:val="21"/>
        </w:rPr>
        <w:t xml:space="preserve">, </w:t>
      </w:r>
      <w:r w:rsidR="00953A21" w:rsidRPr="00E465E0">
        <w:rPr>
          <w:rFonts w:ascii="Arial" w:hAnsi="Arial" w:cs="Arial"/>
          <w:b/>
          <w:sz w:val="21"/>
          <w:szCs w:val="21"/>
        </w:rPr>
        <w:t>……..……. zł brutto</w:t>
      </w:r>
      <w:r w:rsidR="00953A21" w:rsidRPr="001F1382">
        <w:rPr>
          <w:rFonts w:ascii="Arial" w:hAnsi="Arial" w:cs="Arial"/>
          <w:sz w:val="21"/>
          <w:szCs w:val="21"/>
        </w:rPr>
        <w:t xml:space="preserve"> (słownie: ……………..) za wykonaną usługę w Przychodni Specjalistycznej i Podstawowej Opieki Zdrowotnej przy ul. Miodowej 2.</w:t>
      </w:r>
    </w:p>
    <w:p w:rsidR="00953A21" w:rsidRPr="001F1382" w:rsidRDefault="00953A21" w:rsidP="00953A21">
      <w:pPr>
        <w:spacing w:before="120"/>
        <w:ind w:left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przelewem na konto wskazane w fakturze VAT, </w:t>
      </w:r>
      <w:r w:rsidRPr="00E465E0">
        <w:rPr>
          <w:rFonts w:ascii="Arial" w:hAnsi="Arial" w:cs="Arial"/>
          <w:b/>
          <w:sz w:val="21"/>
          <w:szCs w:val="21"/>
        </w:rPr>
        <w:t>w terminie 30 dni</w:t>
      </w:r>
      <w:r w:rsidRPr="001F1382">
        <w:rPr>
          <w:rFonts w:ascii="Arial" w:hAnsi="Arial" w:cs="Arial"/>
          <w:sz w:val="21"/>
          <w:szCs w:val="21"/>
        </w:rPr>
        <w:t>, licząc od daty otrzymania faktury</w:t>
      </w:r>
      <w:r>
        <w:rPr>
          <w:rFonts w:ascii="Arial" w:hAnsi="Arial" w:cs="Arial"/>
          <w:sz w:val="21"/>
          <w:szCs w:val="21"/>
        </w:rPr>
        <w:t xml:space="preserve"> VAT</w:t>
      </w:r>
      <w:r w:rsidRPr="001F1382">
        <w:rPr>
          <w:rFonts w:ascii="Arial" w:hAnsi="Arial" w:cs="Arial"/>
          <w:sz w:val="21"/>
          <w:szCs w:val="21"/>
        </w:rPr>
        <w:t xml:space="preserve"> przez Zamawiającego. Za dzień zapłaty uznaje się dzień obciążenia rachunku bankowego Zamawiającego.</w:t>
      </w:r>
    </w:p>
    <w:p w:rsidR="00953A21" w:rsidRPr="001F1382" w:rsidRDefault="00953A21" w:rsidP="00035E79">
      <w:pPr>
        <w:numPr>
          <w:ilvl w:val="1"/>
          <w:numId w:val="26"/>
        </w:numPr>
        <w:tabs>
          <w:tab w:val="clear" w:pos="1440"/>
        </w:tabs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1F1382">
        <w:rPr>
          <w:rFonts w:ascii="Arial" w:hAnsi="Arial" w:cs="Arial"/>
          <w:color w:val="000000"/>
          <w:sz w:val="21"/>
          <w:szCs w:val="21"/>
        </w:rPr>
        <w:t>Wynagrodzenie określone w ust. 2 obejmuje wszelkie koszty i obciążenia Wykonawcy związane ze świadczeniem usług, stanowiących przedmiot niniejszej umowy.</w:t>
      </w:r>
    </w:p>
    <w:p w:rsidR="00953A21" w:rsidRPr="001F1382" w:rsidRDefault="00953A21" w:rsidP="00035E79">
      <w:pPr>
        <w:numPr>
          <w:ilvl w:val="1"/>
          <w:numId w:val="26"/>
        </w:numPr>
        <w:tabs>
          <w:tab w:val="clear" w:pos="1440"/>
        </w:tabs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Podstawą zapłaty należności określonej w ust. 2 pkt. a – </w:t>
      </w:r>
      <w:r>
        <w:rPr>
          <w:rFonts w:ascii="Arial" w:hAnsi="Arial" w:cs="Arial"/>
          <w:sz w:val="21"/>
          <w:szCs w:val="21"/>
        </w:rPr>
        <w:t>c</w:t>
      </w:r>
      <w:r w:rsidRPr="001F1382">
        <w:rPr>
          <w:rFonts w:ascii="Arial" w:hAnsi="Arial" w:cs="Arial"/>
          <w:sz w:val="21"/>
          <w:szCs w:val="21"/>
        </w:rPr>
        <w:t xml:space="preserve"> będzie faktura</w:t>
      </w:r>
      <w:r>
        <w:rPr>
          <w:rFonts w:ascii="Arial" w:hAnsi="Arial" w:cs="Arial"/>
          <w:sz w:val="21"/>
          <w:szCs w:val="21"/>
        </w:rPr>
        <w:t xml:space="preserve"> VAT</w:t>
      </w:r>
      <w:r w:rsidRPr="001F1382">
        <w:rPr>
          <w:rFonts w:ascii="Arial" w:hAnsi="Arial" w:cs="Arial"/>
          <w:sz w:val="21"/>
          <w:szCs w:val="21"/>
        </w:rPr>
        <w:t xml:space="preserve"> wystawiona przez Wykonawcę wraz z załączonym do faktury </w:t>
      </w:r>
      <w:r>
        <w:rPr>
          <w:rFonts w:ascii="Arial" w:hAnsi="Arial" w:cs="Arial"/>
          <w:sz w:val="21"/>
          <w:szCs w:val="21"/>
        </w:rPr>
        <w:t xml:space="preserve">VAT </w:t>
      </w:r>
      <w:r w:rsidRPr="001F1382">
        <w:rPr>
          <w:rFonts w:ascii="Arial" w:hAnsi="Arial" w:cs="Arial"/>
          <w:sz w:val="21"/>
          <w:szCs w:val="21"/>
        </w:rPr>
        <w:t>potwierdzeniem należytego wykonania usługi, stanowiący</w:t>
      </w:r>
      <w:r>
        <w:rPr>
          <w:rFonts w:ascii="Arial" w:hAnsi="Arial" w:cs="Arial"/>
          <w:sz w:val="21"/>
          <w:szCs w:val="21"/>
        </w:rPr>
        <w:t>m</w:t>
      </w:r>
      <w:r w:rsidRPr="001F1382">
        <w:rPr>
          <w:rFonts w:ascii="Arial" w:hAnsi="Arial" w:cs="Arial"/>
          <w:sz w:val="21"/>
          <w:szCs w:val="21"/>
        </w:rPr>
        <w:t xml:space="preserve"> </w:t>
      </w:r>
      <w:r w:rsidRPr="00E465E0">
        <w:rPr>
          <w:rFonts w:ascii="Arial" w:hAnsi="Arial" w:cs="Arial"/>
          <w:b/>
          <w:sz w:val="21"/>
          <w:szCs w:val="21"/>
        </w:rPr>
        <w:t>Załącznik Nr 2</w:t>
      </w:r>
      <w:r w:rsidRPr="001F1382">
        <w:rPr>
          <w:rFonts w:ascii="Arial" w:hAnsi="Arial" w:cs="Arial"/>
          <w:sz w:val="21"/>
          <w:szCs w:val="21"/>
        </w:rPr>
        <w:t xml:space="preserve"> do </w:t>
      </w:r>
      <w:r>
        <w:rPr>
          <w:rFonts w:ascii="Arial" w:hAnsi="Arial" w:cs="Arial"/>
          <w:sz w:val="21"/>
          <w:szCs w:val="21"/>
        </w:rPr>
        <w:t xml:space="preserve">niniejszej </w:t>
      </w:r>
      <w:r w:rsidRPr="001F1382">
        <w:rPr>
          <w:rFonts w:ascii="Arial" w:hAnsi="Arial" w:cs="Arial"/>
          <w:sz w:val="21"/>
          <w:szCs w:val="21"/>
        </w:rPr>
        <w:t>umowy</w:t>
      </w:r>
      <w:r>
        <w:rPr>
          <w:rFonts w:ascii="Arial" w:hAnsi="Arial" w:cs="Arial"/>
          <w:sz w:val="21"/>
          <w:szCs w:val="21"/>
        </w:rPr>
        <w:t xml:space="preserve">. </w:t>
      </w:r>
      <w:r w:rsidRPr="001F1382">
        <w:rPr>
          <w:rFonts w:ascii="Arial" w:hAnsi="Arial" w:cs="Arial"/>
          <w:sz w:val="21"/>
          <w:szCs w:val="21"/>
        </w:rPr>
        <w:t xml:space="preserve"> </w:t>
      </w:r>
    </w:p>
    <w:p w:rsidR="00953A21" w:rsidRPr="001F1382" w:rsidRDefault="00953A21" w:rsidP="00035E79">
      <w:pPr>
        <w:numPr>
          <w:ilvl w:val="1"/>
          <w:numId w:val="26"/>
        </w:numPr>
        <w:tabs>
          <w:tab w:val="clear" w:pos="1440"/>
        </w:tabs>
        <w:spacing w:before="120"/>
        <w:ind w:left="357" w:hanging="35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Faktura VAT nie</w:t>
      </w:r>
      <w:r w:rsidRPr="001F1382">
        <w:rPr>
          <w:rFonts w:ascii="Arial" w:hAnsi="Arial" w:cs="Arial"/>
          <w:sz w:val="21"/>
          <w:szCs w:val="21"/>
        </w:rPr>
        <w:t>spełniająca warunków ust.</w:t>
      </w:r>
      <w:r>
        <w:rPr>
          <w:rFonts w:ascii="Arial" w:hAnsi="Arial" w:cs="Arial"/>
          <w:sz w:val="21"/>
          <w:szCs w:val="21"/>
        </w:rPr>
        <w:t xml:space="preserve"> </w:t>
      </w:r>
      <w:r w:rsidRPr="001F1382">
        <w:rPr>
          <w:rFonts w:ascii="Arial" w:hAnsi="Arial" w:cs="Arial"/>
          <w:sz w:val="21"/>
          <w:szCs w:val="21"/>
        </w:rPr>
        <w:t>4 nie zostanie przez Zamawiającego przyjęta lub zostanie odesłana Wykonawcy bez akceptacji do uzupełnienia.</w:t>
      </w:r>
    </w:p>
    <w:p w:rsidR="00953A21" w:rsidRPr="00E465E0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E465E0">
        <w:rPr>
          <w:rFonts w:ascii="Arial" w:hAnsi="Arial" w:cs="Arial"/>
          <w:b/>
          <w:sz w:val="21"/>
          <w:szCs w:val="21"/>
        </w:rPr>
        <w:t>§ 6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odstąpienia przez Zamawiającego od umowy z przyczyn leżących po stronie Zamawiającego, strony umowy zastrzegają dla Wykonawcy prawo naliczenia kary umownej Zamawiającemu w wysokości 5 % całkowitego wynagrodzenia brutto wymienionego</w:t>
      </w:r>
      <w:r w:rsidRPr="001F1382">
        <w:rPr>
          <w:rFonts w:ascii="Arial" w:hAnsi="Arial" w:cs="Arial"/>
          <w:sz w:val="21"/>
          <w:szCs w:val="21"/>
        </w:rPr>
        <w:t xml:space="preserve"> w § 5 ust.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1"/>
            <w:szCs w:val="21"/>
          </w:rPr>
          <w:t>1</w:t>
        </w:r>
        <w:r w:rsidRPr="001F1382">
          <w:rPr>
            <w:rFonts w:ascii="Arial" w:hAnsi="Arial" w:cs="Arial"/>
            <w:sz w:val="21"/>
            <w:szCs w:val="21"/>
          </w:rPr>
          <w:t xml:space="preserve"> a</w:t>
        </w:r>
      </w:smartTag>
      <w:r w:rsidRPr="001F1382">
        <w:rPr>
          <w:rFonts w:ascii="Arial" w:hAnsi="Arial" w:cs="Arial"/>
          <w:sz w:val="21"/>
          <w:szCs w:val="21"/>
        </w:rPr>
        <w:t xml:space="preserve"> lub b</w:t>
      </w:r>
      <w:r>
        <w:rPr>
          <w:rFonts w:ascii="Arial" w:hAnsi="Arial" w:cs="Arial"/>
          <w:sz w:val="21"/>
          <w:szCs w:val="21"/>
        </w:rPr>
        <w:t xml:space="preserve"> lub c</w:t>
      </w:r>
      <w:r w:rsidRPr="001F1382">
        <w:rPr>
          <w:rFonts w:ascii="Arial" w:hAnsi="Arial" w:cs="Arial"/>
          <w:sz w:val="21"/>
          <w:szCs w:val="21"/>
        </w:rPr>
        <w:t xml:space="preserve"> (w zależności od miejsca wykonania usługi)</w:t>
      </w:r>
      <w:r>
        <w:rPr>
          <w:rFonts w:ascii="Arial" w:hAnsi="Arial" w:cs="Arial"/>
          <w:sz w:val="21"/>
          <w:szCs w:val="21"/>
        </w:rPr>
        <w:t xml:space="preserve">, za wyjątkiem zaistnienia sytuacji, </w:t>
      </w:r>
      <w:r>
        <w:rPr>
          <w:rFonts w:ascii="Arial" w:hAnsi="Arial" w:cs="Arial"/>
          <w:sz w:val="21"/>
          <w:szCs w:val="21"/>
        </w:rPr>
        <w:br/>
        <w:t>o której mowa w art. 145 ustawy</w:t>
      </w:r>
      <w:r w:rsidRPr="003D24E1">
        <w:rPr>
          <w:rFonts w:ascii="Arial" w:hAnsi="Arial" w:cs="Arial"/>
          <w:sz w:val="21"/>
          <w:szCs w:val="21"/>
        </w:rPr>
        <w:t xml:space="preserve"> z dnia 29 stycznia 2004 roku Prawo zamówień publicznych </w:t>
      </w:r>
      <w:r w:rsidRPr="003D24E1">
        <w:rPr>
          <w:rFonts w:ascii="Arial" w:hAnsi="Arial" w:cs="Arial"/>
          <w:sz w:val="21"/>
          <w:szCs w:val="21"/>
        </w:rPr>
        <w:lastRenderedPageBreak/>
        <w:t>(</w:t>
      </w:r>
      <w:r w:rsidRPr="003D24E1">
        <w:rPr>
          <w:rFonts w:ascii="Arial" w:hAnsi="Arial" w:cs="Arial"/>
          <w:bCs/>
          <w:color w:val="000000"/>
          <w:sz w:val="21"/>
          <w:szCs w:val="21"/>
        </w:rPr>
        <w:t>tekst jedn. Dz.U. z 2010r., Nr 113, poz. 759 z późn. zm.</w:t>
      </w:r>
      <w:r w:rsidRPr="003D24E1">
        <w:rPr>
          <w:rFonts w:ascii="Arial" w:hAnsi="Arial" w:cs="Arial"/>
          <w:sz w:val="21"/>
          <w:szCs w:val="21"/>
        </w:rPr>
        <w:t>).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odstąpienia przez Zamawiającego od umowy z przyczyn leżących po stronie Wykonawcy, strony umowy zastrzegają dla Zamawiającego prawo naliczenia Wykonawcy kary umownej w wysokości 5 % całkowitego wynagrodzenia brutto wymienionego</w:t>
      </w:r>
      <w:r w:rsidRPr="001F1382">
        <w:rPr>
          <w:rFonts w:ascii="Arial" w:hAnsi="Arial" w:cs="Arial"/>
          <w:sz w:val="21"/>
          <w:szCs w:val="21"/>
        </w:rPr>
        <w:t xml:space="preserve"> w § 5 ust. </w:t>
      </w:r>
      <w:smartTag w:uri="urn:schemas-microsoft-com:office:smarttags" w:element="metricconverter">
        <w:smartTagPr>
          <w:attr w:name="ProductID" w:val="2 a"/>
        </w:smartTagPr>
        <w:r w:rsidRPr="001F1382">
          <w:rPr>
            <w:rFonts w:ascii="Arial" w:hAnsi="Arial" w:cs="Arial"/>
            <w:sz w:val="21"/>
            <w:szCs w:val="21"/>
          </w:rPr>
          <w:t>2 a</w:t>
        </w:r>
      </w:smartTag>
      <w:r w:rsidRPr="001F1382">
        <w:rPr>
          <w:rFonts w:ascii="Arial" w:hAnsi="Arial" w:cs="Arial"/>
          <w:sz w:val="21"/>
          <w:szCs w:val="21"/>
        </w:rPr>
        <w:t xml:space="preserve"> lub b</w:t>
      </w:r>
      <w:r>
        <w:rPr>
          <w:rFonts w:ascii="Arial" w:hAnsi="Arial" w:cs="Arial"/>
          <w:sz w:val="21"/>
          <w:szCs w:val="21"/>
        </w:rPr>
        <w:t xml:space="preserve"> lub c</w:t>
      </w:r>
      <w:r w:rsidRPr="001F1382">
        <w:rPr>
          <w:rFonts w:ascii="Arial" w:hAnsi="Arial" w:cs="Arial"/>
          <w:sz w:val="21"/>
          <w:szCs w:val="21"/>
        </w:rPr>
        <w:t xml:space="preserve"> (w zależności od miejsca wykonania usługi)</w:t>
      </w:r>
      <w:r>
        <w:rPr>
          <w:rFonts w:ascii="Arial" w:hAnsi="Arial" w:cs="Arial"/>
          <w:sz w:val="21"/>
          <w:szCs w:val="21"/>
        </w:rPr>
        <w:t>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odstąpienia przez Wykonawcę od umowy z przyczyn leżących po stronie Wykonawcy, strony umowy zastrzegają dla Zamawiającego prawo naliczenia Wykonawcy kary umownej w wysokości 5 % całkowitego wynagrodzenia brutto wymienionego</w:t>
      </w:r>
      <w:r w:rsidRPr="001F1382">
        <w:rPr>
          <w:rFonts w:ascii="Arial" w:hAnsi="Arial" w:cs="Arial"/>
          <w:sz w:val="21"/>
          <w:szCs w:val="21"/>
        </w:rPr>
        <w:t xml:space="preserve"> w § 5 ust. </w:t>
      </w:r>
      <w:smartTag w:uri="urn:schemas-microsoft-com:office:smarttags" w:element="metricconverter">
        <w:smartTagPr>
          <w:attr w:name="ProductID" w:val="2 a"/>
        </w:smartTagPr>
        <w:r w:rsidRPr="001F1382">
          <w:rPr>
            <w:rFonts w:ascii="Arial" w:hAnsi="Arial" w:cs="Arial"/>
            <w:sz w:val="21"/>
            <w:szCs w:val="21"/>
          </w:rPr>
          <w:t>2 a</w:t>
        </w:r>
      </w:smartTag>
      <w:r w:rsidRPr="001F1382">
        <w:rPr>
          <w:rFonts w:ascii="Arial" w:hAnsi="Arial" w:cs="Arial"/>
          <w:sz w:val="21"/>
          <w:szCs w:val="21"/>
        </w:rPr>
        <w:t xml:space="preserve"> lub b</w:t>
      </w:r>
      <w:r>
        <w:rPr>
          <w:rFonts w:ascii="Arial" w:hAnsi="Arial" w:cs="Arial"/>
          <w:sz w:val="21"/>
          <w:szCs w:val="21"/>
        </w:rPr>
        <w:t xml:space="preserve"> lub c</w:t>
      </w:r>
      <w:r w:rsidRPr="001F1382">
        <w:rPr>
          <w:rFonts w:ascii="Arial" w:hAnsi="Arial" w:cs="Arial"/>
          <w:sz w:val="21"/>
          <w:szCs w:val="21"/>
        </w:rPr>
        <w:t xml:space="preserve"> (w zależności od miejsca wykonania usługi)</w:t>
      </w:r>
      <w:r>
        <w:rPr>
          <w:rFonts w:ascii="Arial" w:hAnsi="Arial" w:cs="Arial"/>
          <w:sz w:val="21"/>
          <w:szCs w:val="21"/>
        </w:rPr>
        <w:t>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stwierdzenia nienależytego wykonania umowy Zamawiający może pomniejszyć kwotę miesięcznego wynagrodzenia Wykonawcy do 25 % wynagrodzenia brutto uwidocznionego na fakturze VAT skierowanej do zapłaty. Fakt nieprawidłowego wykonania umowy stwierdza i opisuje powołana komisja, w skład której wchodzi przedstawiciel Wykonawcy i Zamawiającego.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nienależyte wykonanie umowy strony przyjmują w szczególności niestosowanie się do wymogów i standardów jakości świadczonych usług określonych w </w:t>
      </w:r>
      <w:r w:rsidRPr="00E465E0">
        <w:rPr>
          <w:rFonts w:ascii="Arial" w:hAnsi="Arial" w:cs="Arial"/>
          <w:b/>
          <w:sz w:val="21"/>
          <w:szCs w:val="21"/>
        </w:rPr>
        <w:t>Załączniku Nr 1</w:t>
      </w:r>
      <w:r>
        <w:rPr>
          <w:rFonts w:ascii="Arial" w:hAnsi="Arial" w:cs="Arial"/>
          <w:sz w:val="21"/>
          <w:szCs w:val="21"/>
        </w:rPr>
        <w:t xml:space="preserve"> do niniejszej umowy.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Kary nałożone przez organy państwowe za nieprzestrzeganie przepisów bhp i innych w zakresie prac objętych niniejszą umową obciążają Wykonawcę. Wykonawca ponosi odpowiedzialność finansową z tytułu kar umownych w przypadku naruszenia przez osoby sprzątające, przy okazji wykonywania przez nie prac, zasady zachowania dyskrecji poprzez wynoszenie na zewnątrz informacji związanych z funkcjonowaniem Płockiego Zakładu Opieki Zdrowotnej Sp. z o.o.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 w:rsidRPr="00C14E36">
        <w:rPr>
          <w:rFonts w:ascii="Arial" w:hAnsi="Arial" w:cs="Arial"/>
          <w:sz w:val="21"/>
          <w:szCs w:val="21"/>
        </w:rPr>
        <w:t>Strony zastrzegają sobie prawo dochodzenia na zasadach ogólnych odszkodowania przewyższającego zastrzeżone kary umowne.</w:t>
      </w:r>
    </w:p>
    <w:p w:rsidR="00953A21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 w:rsidRPr="00C14E36">
        <w:rPr>
          <w:rFonts w:ascii="Arial" w:hAnsi="Arial" w:cs="Arial"/>
          <w:color w:val="000000"/>
          <w:sz w:val="21"/>
          <w:szCs w:val="21"/>
        </w:rPr>
        <w:t xml:space="preserve">Ani Wykonawca ani Zamawiający nie będzie ponosić odpowiedzialności za opóźnienia </w:t>
      </w:r>
      <w:r w:rsidRPr="00C14E36">
        <w:rPr>
          <w:rFonts w:ascii="Arial" w:hAnsi="Arial" w:cs="Arial"/>
          <w:color w:val="000000"/>
          <w:sz w:val="21"/>
          <w:szCs w:val="21"/>
        </w:rPr>
        <w:br/>
        <w:t xml:space="preserve">w realizacji zobowiązań wynikających z umowy, jak również za szkody poniesione przez drugą stronę, o ile będą one skutkiem lub wynikiem zaistnienia nieprzewidzianych okoliczności </w:t>
      </w:r>
      <w:r w:rsidRPr="00C14E36">
        <w:rPr>
          <w:rFonts w:ascii="Arial" w:hAnsi="Arial" w:cs="Arial"/>
          <w:color w:val="000000"/>
          <w:sz w:val="21"/>
          <w:szCs w:val="21"/>
        </w:rPr>
        <w:br/>
        <w:t>o charakterze siły wyższej.</w:t>
      </w:r>
    </w:p>
    <w:p w:rsidR="00953A21" w:rsidRPr="00C14E36" w:rsidRDefault="00953A21" w:rsidP="00953A2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 w:rsidRPr="00C14E36">
        <w:rPr>
          <w:rFonts w:ascii="Arial" w:hAnsi="Arial" w:cs="Arial"/>
          <w:sz w:val="21"/>
          <w:szCs w:val="21"/>
        </w:rPr>
        <w:t>Wykonawca wyraża zgodę na potrącenie kar umownych z przysługującego mu wynagrodzenia.</w:t>
      </w:r>
    </w:p>
    <w:p w:rsidR="00953A21" w:rsidRPr="00E465E0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E465E0">
        <w:rPr>
          <w:rFonts w:ascii="Arial" w:hAnsi="Arial" w:cs="Arial"/>
          <w:b/>
          <w:sz w:val="21"/>
          <w:szCs w:val="21"/>
        </w:rPr>
        <w:t>§ 7</w:t>
      </w:r>
    </w:p>
    <w:p w:rsidR="00953A21" w:rsidRDefault="00953A21" w:rsidP="00035E79">
      <w:pPr>
        <w:numPr>
          <w:ilvl w:val="0"/>
          <w:numId w:val="2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Zadania wykonywane przez Wykonawcę będą podlegały w każdym miesiącu wielokrotnym kontrolom przeprowadzonym przez pracowników Zamawiającego z udziałem wyznaczonego przedstawiciela Wykona</w:t>
      </w:r>
      <w:r w:rsidRPr="00133B92">
        <w:rPr>
          <w:rFonts w:ascii="Arial" w:hAnsi="Arial" w:cs="Arial"/>
          <w:sz w:val="21"/>
          <w:szCs w:val="21"/>
        </w:rPr>
        <w:t>wcy</w:t>
      </w:r>
      <w:r>
        <w:rPr>
          <w:rFonts w:ascii="Arial" w:hAnsi="Arial" w:cs="Arial"/>
          <w:sz w:val="21"/>
          <w:szCs w:val="21"/>
        </w:rPr>
        <w:t xml:space="preserve">. Z kontroli tych będą sporządzane protokoły – </w:t>
      </w:r>
      <w:r w:rsidRPr="00035E79">
        <w:rPr>
          <w:rFonts w:ascii="Arial" w:hAnsi="Arial" w:cs="Arial"/>
          <w:b/>
          <w:sz w:val="21"/>
          <w:szCs w:val="21"/>
        </w:rPr>
        <w:t xml:space="preserve">wg Załącznika Nr </w:t>
      </w:r>
      <w:r w:rsidR="00035E79" w:rsidRPr="00035E79">
        <w:rPr>
          <w:rFonts w:ascii="Arial" w:hAnsi="Arial" w:cs="Arial"/>
          <w:b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do umowy.</w:t>
      </w:r>
    </w:p>
    <w:p w:rsidR="00953A21" w:rsidRPr="001F1382" w:rsidRDefault="00953A21" w:rsidP="00035E79">
      <w:pPr>
        <w:numPr>
          <w:ilvl w:val="0"/>
          <w:numId w:val="2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Osobami upoważnionymi przez Zamawiającego do kontroli zadań i wydawania poleceń wynikających z niniejszej umowy są:</w:t>
      </w:r>
    </w:p>
    <w:p w:rsidR="00953A21" w:rsidRDefault="00953A21" w:rsidP="00035E79">
      <w:pPr>
        <w:numPr>
          <w:ilvl w:val="1"/>
          <w:numId w:val="28"/>
        </w:numPr>
        <w:tabs>
          <w:tab w:val="clear" w:pos="1440"/>
        </w:tabs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 budynku 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>Centralnego Ośrodka Rehabilitacji przy ul. Tysiąclecia</w:t>
      </w:r>
      <w:r w:rsidRPr="001F1382">
        <w:rPr>
          <w:rFonts w:ascii="Arial" w:hAnsi="Arial" w:cs="Arial"/>
          <w:bCs/>
          <w:caps/>
          <w:color w:val="000000"/>
          <w:sz w:val="21"/>
          <w:szCs w:val="21"/>
        </w:rPr>
        <w:t xml:space="preserve"> 13 – </w:t>
      </w:r>
      <w:r>
        <w:rPr>
          <w:rFonts w:ascii="Arial" w:hAnsi="Arial" w:cs="Arial"/>
          <w:sz w:val="21"/>
          <w:szCs w:val="21"/>
        </w:rPr>
        <w:t>……………………….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 xml:space="preserve"> (tel. </w:t>
      </w:r>
      <w:r>
        <w:rPr>
          <w:rFonts w:ascii="Arial" w:hAnsi="Arial" w:cs="Arial"/>
          <w:bCs/>
          <w:color w:val="000000"/>
          <w:sz w:val="21"/>
          <w:szCs w:val="21"/>
        </w:rPr>
        <w:t>………………..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 xml:space="preserve">) </w:t>
      </w:r>
      <w:r w:rsidRPr="001F1382">
        <w:rPr>
          <w:rFonts w:ascii="Arial" w:hAnsi="Arial" w:cs="Arial"/>
          <w:sz w:val="21"/>
          <w:szCs w:val="21"/>
        </w:rPr>
        <w:t xml:space="preserve">oraz </w:t>
      </w:r>
      <w:r>
        <w:rPr>
          <w:rFonts w:ascii="Arial" w:hAnsi="Arial" w:cs="Arial"/>
          <w:sz w:val="21"/>
          <w:szCs w:val="21"/>
        </w:rPr>
        <w:t>…………………………………</w:t>
      </w:r>
      <w:r w:rsidRPr="001F1382">
        <w:rPr>
          <w:rFonts w:ascii="Arial" w:hAnsi="Arial" w:cs="Arial"/>
          <w:sz w:val="21"/>
          <w:szCs w:val="21"/>
        </w:rPr>
        <w:t xml:space="preserve"> (tel. </w:t>
      </w:r>
      <w:r>
        <w:rPr>
          <w:rFonts w:ascii="Arial" w:hAnsi="Arial" w:cs="Arial"/>
          <w:sz w:val="21"/>
          <w:szCs w:val="21"/>
        </w:rPr>
        <w:t>…………………………………</w:t>
      </w:r>
      <w:r w:rsidRPr="001F1382">
        <w:rPr>
          <w:rFonts w:ascii="Arial" w:hAnsi="Arial" w:cs="Arial"/>
          <w:sz w:val="21"/>
          <w:szCs w:val="21"/>
        </w:rPr>
        <w:t>);</w:t>
      </w:r>
    </w:p>
    <w:p w:rsidR="00953A21" w:rsidRPr="001F1382" w:rsidRDefault="00953A21" w:rsidP="00035E79">
      <w:pPr>
        <w:numPr>
          <w:ilvl w:val="1"/>
          <w:numId w:val="28"/>
        </w:numPr>
        <w:tabs>
          <w:tab w:val="clear" w:pos="1440"/>
        </w:tabs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 budynku </w:t>
      </w:r>
      <w:r>
        <w:rPr>
          <w:rFonts w:ascii="Arial" w:hAnsi="Arial" w:cs="Arial"/>
          <w:bCs/>
          <w:color w:val="000000"/>
          <w:sz w:val="21"/>
          <w:szCs w:val="21"/>
        </w:rPr>
        <w:t>Zakładu Pielęgnacyjno – Opiekuńczego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 xml:space="preserve"> przy ul. Tysiąclecia</w:t>
      </w:r>
      <w:r w:rsidRPr="001F1382">
        <w:rPr>
          <w:rFonts w:ascii="Arial" w:hAnsi="Arial" w:cs="Arial"/>
          <w:bCs/>
          <w:caps/>
          <w:color w:val="000000"/>
          <w:sz w:val="21"/>
          <w:szCs w:val="21"/>
        </w:rPr>
        <w:t xml:space="preserve"> 13 – </w:t>
      </w:r>
      <w:r>
        <w:rPr>
          <w:rFonts w:ascii="Arial" w:hAnsi="Arial" w:cs="Arial"/>
          <w:sz w:val="21"/>
          <w:szCs w:val="21"/>
        </w:rPr>
        <w:t>…………………………….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 xml:space="preserve"> (tel. </w:t>
      </w:r>
      <w:r>
        <w:rPr>
          <w:rFonts w:ascii="Arial" w:hAnsi="Arial" w:cs="Arial"/>
          <w:bCs/>
          <w:color w:val="000000"/>
          <w:sz w:val="21"/>
          <w:szCs w:val="21"/>
        </w:rPr>
        <w:t>………………..</w:t>
      </w:r>
      <w:r w:rsidRPr="001F1382">
        <w:rPr>
          <w:rFonts w:ascii="Arial" w:hAnsi="Arial" w:cs="Arial"/>
          <w:bCs/>
          <w:color w:val="000000"/>
          <w:sz w:val="21"/>
          <w:szCs w:val="21"/>
        </w:rPr>
        <w:t xml:space="preserve">) </w:t>
      </w:r>
      <w:r w:rsidRPr="001F1382">
        <w:rPr>
          <w:rFonts w:ascii="Arial" w:hAnsi="Arial" w:cs="Arial"/>
          <w:sz w:val="21"/>
          <w:szCs w:val="21"/>
        </w:rPr>
        <w:t xml:space="preserve">oraz 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1F1382">
        <w:rPr>
          <w:rFonts w:ascii="Arial" w:hAnsi="Arial" w:cs="Arial"/>
          <w:sz w:val="21"/>
          <w:szCs w:val="21"/>
        </w:rPr>
        <w:t xml:space="preserve">(tel. </w:t>
      </w:r>
      <w:r>
        <w:rPr>
          <w:rFonts w:ascii="Arial" w:hAnsi="Arial" w:cs="Arial"/>
          <w:sz w:val="21"/>
          <w:szCs w:val="21"/>
        </w:rPr>
        <w:t>……………………………..);</w:t>
      </w:r>
    </w:p>
    <w:p w:rsidR="00953A21" w:rsidRPr="001F1382" w:rsidRDefault="00953A21" w:rsidP="00035E79">
      <w:pPr>
        <w:numPr>
          <w:ilvl w:val="1"/>
          <w:numId w:val="28"/>
        </w:numPr>
        <w:tabs>
          <w:tab w:val="clear" w:pos="1440"/>
        </w:tabs>
        <w:spacing w:before="120"/>
        <w:ind w:left="714" w:hanging="357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 budynku Przychodni Podstawowej i Specjalistycznej Opieki Zdrowotnej przy ul. Miodowej 2 – </w:t>
      </w:r>
      <w:r>
        <w:rPr>
          <w:rFonts w:ascii="Arial" w:hAnsi="Arial" w:cs="Arial"/>
          <w:sz w:val="21"/>
          <w:szCs w:val="21"/>
        </w:rPr>
        <w:t>………………………………..</w:t>
      </w:r>
      <w:r w:rsidRPr="001F1382">
        <w:rPr>
          <w:rFonts w:ascii="Arial" w:hAnsi="Arial" w:cs="Arial"/>
          <w:sz w:val="21"/>
          <w:szCs w:val="21"/>
        </w:rPr>
        <w:t xml:space="preserve"> (tel. </w:t>
      </w:r>
      <w:r>
        <w:rPr>
          <w:rFonts w:ascii="Arial" w:hAnsi="Arial" w:cs="Arial"/>
          <w:sz w:val="21"/>
          <w:szCs w:val="21"/>
        </w:rPr>
        <w:t>…………………………….</w:t>
      </w:r>
      <w:r w:rsidRPr="001F1382">
        <w:rPr>
          <w:rFonts w:ascii="Arial" w:hAnsi="Arial" w:cs="Arial"/>
          <w:sz w:val="21"/>
          <w:szCs w:val="21"/>
        </w:rPr>
        <w:t xml:space="preserve">) oraz </w:t>
      </w:r>
      <w:r>
        <w:rPr>
          <w:rFonts w:ascii="Arial" w:hAnsi="Arial" w:cs="Arial"/>
          <w:sz w:val="21"/>
          <w:szCs w:val="21"/>
        </w:rPr>
        <w:t>……………………………………</w:t>
      </w:r>
      <w:r w:rsidRPr="001F1382">
        <w:rPr>
          <w:rFonts w:ascii="Arial" w:hAnsi="Arial" w:cs="Arial"/>
          <w:sz w:val="21"/>
          <w:szCs w:val="21"/>
        </w:rPr>
        <w:t xml:space="preserve">(tel. </w:t>
      </w:r>
      <w:r>
        <w:rPr>
          <w:rFonts w:ascii="Arial" w:hAnsi="Arial" w:cs="Arial"/>
          <w:sz w:val="21"/>
          <w:szCs w:val="21"/>
        </w:rPr>
        <w:t>…………………………………</w:t>
      </w:r>
      <w:r w:rsidRPr="001F1382">
        <w:rPr>
          <w:rFonts w:ascii="Arial" w:hAnsi="Arial" w:cs="Arial"/>
          <w:sz w:val="21"/>
          <w:szCs w:val="21"/>
        </w:rPr>
        <w:t>).</w:t>
      </w:r>
    </w:p>
    <w:p w:rsidR="00953A21" w:rsidRPr="001F1382" w:rsidRDefault="00953A21" w:rsidP="00035E79">
      <w:pPr>
        <w:numPr>
          <w:ilvl w:val="0"/>
          <w:numId w:val="2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>Koordynatorem w imieniu Wykonawcy jest ……………..………………………………… (tel. …………………fax. …………………....).</w:t>
      </w:r>
    </w:p>
    <w:p w:rsidR="00953A21" w:rsidRPr="001F1382" w:rsidRDefault="00953A21" w:rsidP="00035E79">
      <w:pPr>
        <w:numPr>
          <w:ilvl w:val="0"/>
          <w:numId w:val="2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1"/>
          <w:szCs w:val="21"/>
        </w:rPr>
      </w:pPr>
      <w:r w:rsidRPr="001F1382">
        <w:rPr>
          <w:rFonts w:ascii="Arial" w:hAnsi="Arial" w:cs="Arial"/>
          <w:sz w:val="21"/>
          <w:szCs w:val="21"/>
        </w:rPr>
        <w:t xml:space="preserve">W przypadku zmiany osób reprezentujących Zamawiającego lub Wykonawcy, o których mowa </w:t>
      </w:r>
      <w:r>
        <w:rPr>
          <w:rFonts w:ascii="Arial" w:hAnsi="Arial" w:cs="Arial"/>
          <w:sz w:val="21"/>
          <w:szCs w:val="21"/>
        </w:rPr>
        <w:br/>
      </w:r>
      <w:r w:rsidRPr="001F1382">
        <w:rPr>
          <w:rFonts w:ascii="Arial" w:hAnsi="Arial" w:cs="Arial"/>
          <w:sz w:val="21"/>
          <w:szCs w:val="21"/>
        </w:rPr>
        <w:t xml:space="preserve">w pkt. 1 i 2, zmiana wywołuje skutki od momentu doręczenia stronie zawiadomienia na piśmie. </w:t>
      </w:r>
    </w:p>
    <w:p w:rsidR="00035E79" w:rsidRDefault="00035E79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</w:p>
    <w:p w:rsidR="00953A21" w:rsidRPr="00035E79" w:rsidRDefault="00953A21" w:rsidP="00953A21">
      <w:pPr>
        <w:spacing w:before="240"/>
        <w:jc w:val="center"/>
        <w:rPr>
          <w:rFonts w:ascii="Arial" w:hAnsi="Arial" w:cs="Arial"/>
          <w:b/>
          <w:sz w:val="21"/>
          <w:szCs w:val="21"/>
        </w:rPr>
      </w:pPr>
      <w:r w:rsidRPr="00035E79">
        <w:rPr>
          <w:rFonts w:ascii="Arial" w:hAnsi="Arial" w:cs="Arial"/>
          <w:b/>
          <w:sz w:val="21"/>
          <w:szCs w:val="21"/>
        </w:rPr>
        <w:lastRenderedPageBreak/>
        <w:t>§ 8</w:t>
      </w:r>
    </w:p>
    <w:p w:rsidR="00953A21" w:rsidRPr="003D24E1" w:rsidRDefault="00953A21" w:rsidP="00035E7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 w:rsidRPr="003D24E1">
        <w:rPr>
          <w:rFonts w:ascii="Arial" w:hAnsi="Arial" w:cs="Arial"/>
          <w:sz w:val="21"/>
          <w:szCs w:val="21"/>
        </w:rPr>
        <w:t xml:space="preserve">Wszelkie zmiany niniejszej umowy wymagają formy pisemnej pod rygorem nieważności </w:t>
      </w:r>
      <w:r>
        <w:rPr>
          <w:rFonts w:ascii="Arial" w:hAnsi="Arial" w:cs="Arial"/>
          <w:sz w:val="21"/>
          <w:szCs w:val="21"/>
        </w:rPr>
        <w:br/>
      </w:r>
      <w:r w:rsidRPr="003D24E1">
        <w:rPr>
          <w:rFonts w:ascii="Arial" w:hAnsi="Arial" w:cs="Arial"/>
          <w:sz w:val="21"/>
          <w:szCs w:val="21"/>
        </w:rPr>
        <w:t xml:space="preserve">i mogą zostać dokonane, o ile nie stoją w sprzeczność z regulacjami zawartymi w ustawie </w:t>
      </w:r>
      <w:r>
        <w:rPr>
          <w:rFonts w:ascii="Arial" w:hAnsi="Arial" w:cs="Arial"/>
          <w:sz w:val="21"/>
          <w:szCs w:val="21"/>
        </w:rPr>
        <w:br/>
      </w:r>
      <w:r w:rsidRPr="003D24E1">
        <w:rPr>
          <w:rFonts w:ascii="Arial" w:hAnsi="Arial" w:cs="Arial"/>
          <w:sz w:val="21"/>
          <w:szCs w:val="21"/>
        </w:rPr>
        <w:t>z dnia 29 stycznia 2004 roku Prawo zamówień publicznych (</w:t>
      </w:r>
      <w:r w:rsidRPr="003D24E1">
        <w:rPr>
          <w:rFonts w:ascii="Arial" w:hAnsi="Arial" w:cs="Arial"/>
          <w:bCs/>
          <w:color w:val="000000"/>
          <w:sz w:val="21"/>
          <w:szCs w:val="21"/>
        </w:rPr>
        <w:t>tekst jedn. Dz.U. z 2010r., Nr 113, poz. 759 z późn. zm.</w:t>
      </w:r>
      <w:r w:rsidRPr="003D24E1">
        <w:rPr>
          <w:rFonts w:ascii="Arial" w:hAnsi="Arial" w:cs="Arial"/>
          <w:sz w:val="21"/>
          <w:szCs w:val="21"/>
        </w:rPr>
        <w:t>).</w:t>
      </w:r>
    </w:p>
    <w:p w:rsidR="00953A21" w:rsidRPr="00120F8B" w:rsidRDefault="00953A21" w:rsidP="00035E7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sz w:val="21"/>
          <w:szCs w:val="21"/>
        </w:rPr>
      </w:pPr>
      <w:r w:rsidRPr="00917CD7">
        <w:rPr>
          <w:rFonts w:ascii="Arial" w:hAnsi="Arial" w:cs="Arial"/>
          <w:color w:val="000000"/>
          <w:sz w:val="21"/>
          <w:szCs w:val="21"/>
        </w:rPr>
        <w:t>Zgodnie z art. 144</w:t>
      </w:r>
      <w:r w:rsidRPr="00D063C2">
        <w:rPr>
          <w:rFonts w:ascii="Arial" w:hAnsi="Arial" w:cs="Arial"/>
          <w:color w:val="FF0000"/>
          <w:sz w:val="21"/>
          <w:szCs w:val="21"/>
        </w:rPr>
        <w:t xml:space="preserve"> </w:t>
      </w:r>
      <w:r w:rsidRPr="00120F8B">
        <w:rPr>
          <w:rFonts w:ascii="Arial" w:hAnsi="Arial" w:cs="Arial"/>
          <w:sz w:val="21"/>
          <w:szCs w:val="21"/>
        </w:rPr>
        <w:t>ustawy, Zamawiający przewiduje możliwość następujących zmian postanowień umowy w stosunku do treści złożonej w postępowaniu oferty:</w:t>
      </w:r>
    </w:p>
    <w:p w:rsidR="00953A21" w:rsidRPr="00EA2648" w:rsidRDefault="00953A21" w:rsidP="00035E79">
      <w:pPr>
        <w:widowControl w:val="0"/>
        <w:numPr>
          <w:ilvl w:val="1"/>
          <w:numId w:val="22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EA2648">
        <w:rPr>
          <w:rFonts w:ascii="Arial" w:hAnsi="Arial" w:cs="Arial"/>
          <w:sz w:val="21"/>
          <w:szCs w:val="21"/>
        </w:rPr>
        <w:t>zmiana przepisów prawa lub istotnych z uwagi na działalność dla Zamawiającego stosunków umownych;</w:t>
      </w:r>
    </w:p>
    <w:p w:rsidR="00953A21" w:rsidRPr="00EA2648" w:rsidRDefault="00953A21" w:rsidP="00035E79">
      <w:pPr>
        <w:widowControl w:val="0"/>
        <w:numPr>
          <w:ilvl w:val="1"/>
          <w:numId w:val="22"/>
        </w:numPr>
        <w:tabs>
          <w:tab w:val="clear" w:pos="1440"/>
        </w:tabs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  <w:sz w:val="21"/>
          <w:szCs w:val="21"/>
        </w:rPr>
      </w:pPr>
      <w:r w:rsidRPr="00EA2648">
        <w:rPr>
          <w:rFonts w:ascii="Arial" w:hAnsi="Arial" w:cs="Arial"/>
          <w:sz w:val="21"/>
          <w:szCs w:val="21"/>
        </w:rPr>
        <w:t>zmiana urzędowej stawki podatku VAT,</w:t>
      </w:r>
      <w:r w:rsidRPr="00EA2648">
        <w:rPr>
          <w:rFonts w:ascii="Arial" w:hAnsi="Arial" w:cs="Arial"/>
          <w:iCs/>
          <w:sz w:val="21"/>
          <w:szCs w:val="21"/>
        </w:rPr>
        <w:t xml:space="preserve"> przy czym zmianie ulegnie wyłącznie cena </w:t>
      </w:r>
      <w:r>
        <w:rPr>
          <w:rFonts w:ascii="Arial" w:hAnsi="Arial" w:cs="Arial"/>
          <w:iCs/>
          <w:sz w:val="21"/>
          <w:szCs w:val="21"/>
        </w:rPr>
        <w:t>netto</w:t>
      </w:r>
      <w:r w:rsidRPr="00EA2648">
        <w:rPr>
          <w:rFonts w:ascii="Arial" w:hAnsi="Arial" w:cs="Arial"/>
          <w:iCs/>
          <w:sz w:val="21"/>
          <w:szCs w:val="21"/>
        </w:rPr>
        <w:t xml:space="preserve">, cena </w:t>
      </w:r>
      <w:r>
        <w:rPr>
          <w:rFonts w:ascii="Arial" w:hAnsi="Arial" w:cs="Arial"/>
          <w:iCs/>
          <w:sz w:val="21"/>
          <w:szCs w:val="21"/>
        </w:rPr>
        <w:t>brutto</w:t>
      </w:r>
      <w:r w:rsidRPr="00EA2648">
        <w:rPr>
          <w:rFonts w:ascii="Arial" w:hAnsi="Arial" w:cs="Arial"/>
          <w:iCs/>
          <w:sz w:val="21"/>
          <w:szCs w:val="21"/>
        </w:rPr>
        <w:t xml:space="preserve"> pozostanie bez zmian</w:t>
      </w:r>
      <w:r w:rsidRPr="00EA2648">
        <w:rPr>
          <w:rFonts w:ascii="Arial" w:hAnsi="Arial" w:cs="Arial"/>
          <w:sz w:val="21"/>
          <w:szCs w:val="21"/>
        </w:rPr>
        <w:t>, z zastrzeżeniem, że zmiana ta wchodzi w życie z dniem wejścia w życie aktu pra</w:t>
      </w:r>
      <w:r>
        <w:rPr>
          <w:rFonts w:ascii="Arial" w:hAnsi="Arial" w:cs="Arial"/>
          <w:sz w:val="21"/>
          <w:szCs w:val="21"/>
        </w:rPr>
        <w:t>wnego wprowadzającego tę zmianę.</w:t>
      </w:r>
    </w:p>
    <w:p w:rsidR="00953A21" w:rsidRDefault="00953A21" w:rsidP="00035E7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color w:val="FF0000"/>
          <w:sz w:val="21"/>
          <w:szCs w:val="21"/>
        </w:rPr>
      </w:pPr>
      <w:r w:rsidRPr="000A472E">
        <w:rPr>
          <w:rFonts w:ascii="Arial" w:hAnsi="Arial" w:cs="Arial"/>
          <w:sz w:val="21"/>
          <w:szCs w:val="21"/>
        </w:rPr>
        <w:t>Ewentualne spory mogące wyniknąć z realizacji niniejszej umowy strony zobowiązują się rozwiązywać polubownie, w drodze negocjacji. W razie braku porozumienia spory będzie rozstrzygał sąd powszechny właściwy dla siedziby Zamawiającego</w:t>
      </w:r>
      <w:r w:rsidRPr="000A472E">
        <w:rPr>
          <w:rFonts w:ascii="Arial" w:hAnsi="Arial" w:cs="Arial"/>
          <w:color w:val="000000"/>
          <w:sz w:val="21"/>
          <w:szCs w:val="21"/>
        </w:rPr>
        <w:t>.</w:t>
      </w:r>
    </w:p>
    <w:p w:rsidR="00953A21" w:rsidRPr="000A472E" w:rsidRDefault="00953A21" w:rsidP="00035E7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color w:val="FF0000"/>
          <w:sz w:val="21"/>
          <w:szCs w:val="21"/>
        </w:rPr>
      </w:pPr>
      <w:r w:rsidRPr="000A472E">
        <w:rPr>
          <w:rFonts w:ascii="Arial" w:hAnsi="Arial" w:cs="Arial"/>
          <w:sz w:val="21"/>
          <w:szCs w:val="21"/>
        </w:rPr>
        <w:t>W sprawach nieuregulowanych niniejszą umową mają zastosowanie odpowiednie przepisy Kodeksu Cywilnego, o ile przepisy ustawy z dnia 29 stycznia 2004 roku Prawo zamówień publicznych (</w:t>
      </w:r>
      <w:r w:rsidRPr="000A472E">
        <w:rPr>
          <w:rFonts w:ascii="Arial" w:hAnsi="Arial" w:cs="Arial"/>
          <w:bCs/>
          <w:color w:val="000000"/>
          <w:sz w:val="21"/>
          <w:szCs w:val="21"/>
        </w:rPr>
        <w:t>tekst jedn. Dz.U. z 2010r., Nr 113, poz. 759 z późn. zm.</w:t>
      </w:r>
      <w:r w:rsidRPr="000A472E">
        <w:rPr>
          <w:rFonts w:ascii="Arial" w:hAnsi="Arial" w:cs="Arial"/>
          <w:sz w:val="21"/>
          <w:szCs w:val="21"/>
        </w:rPr>
        <w:t>) nie stanowią inaczej</w:t>
      </w:r>
      <w:r w:rsidRPr="000A472E">
        <w:rPr>
          <w:rFonts w:ascii="Arial" w:hAnsi="Arial" w:cs="Arial"/>
          <w:color w:val="000000"/>
          <w:sz w:val="21"/>
          <w:szCs w:val="21"/>
        </w:rPr>
        <w:t>, oraz inne powszechnie obowiązujące przepisy prawa dotyczące przedmiotu umowy.</w:t>
      </w:r>
    </w:p>
    <w:p w:rsidR="00953A21" w:rsidRPr="0087665D" w:rsidRDefault="00953A21" w:rsidP="00035E79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before="120"/>
        <w:ind w:left="420" w:hanging="420"/>
        <w:jc w:val="both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87665D">
        <w:rPr>
          <w:rFonts w:ascii="Arial" w:hAnsi="Arial" w:cs="Arial"/>
          <w:color w:val="000000"/>
          <w:sz w:val="21"/>
          <w:szCs w:val="21"/>
        </w:rPr>
        <w:t>Umowa została sporządzona w dwóch jednobrzmiących egzemplarzach, po jednym dla każdej ze stron.</w:t>
      </w:r>
    </w:p>
    <w:p w:rsidR="00953A21" w:rsidRPr="001F1382" w:rsidRDefault="00953A21" w:rsidP="00953A2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21"/>
          <w:szCs w:val="21"/>
        </w:rPr>
      </w:pPr>
    </w:p>
    <w:p w:rsidR="00953A21" w:rsidRDefault="00953A21" w:rsidP="00953A21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ZAMAWIAJĄCY</w:t>
      </w:r>
      <w:r w:rsidRPr="0087665D">
        <w:rPr>
          <w:rFonts w:ascii="Arial" w:hAnsi="Arial" w:cs="Arial"/>
          <w:b/>
          <w:bCs/>
          <w:color w:val="000000"/>
          <w:sz w:val="21"/>
          <w:szCs w:val="21"/>
        </w:rPr>
        <w:t xml:space="preserve">                                                   </w:t>
      </w:r>
      <w:r>
        <w:rPr>
          <w:rFonts w:ascii="Arial" w:hAnsi="Arial" w:cs="Arial"/>
          <w:b/>
          <w:bCs/>
          <w:color w:val="000000"/>
          <w:sz w:val="21"/>
          <w:szCs w:val="21"/>
        </w:rPr>
        <w:t>WYKONAWCA</w:t>
      </w:r>
    </w:p>
    <w:p w:rsidR="00953A21" w:rsidRDefault="00953A21" w:rsidP="00953A2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:rsidR="00953A21" w:rsidRDefault="00953A21" w:rsidP="00953A2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</w:p>
    <w:p w:rsidR="00953A21" w:rsidRPr="00035E79" w:rsidRDefault="00953A21" w:rsidP="00953A21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i/>
        </w:rPr>
      </w:pPr>
      <w:r w:rsidRPr="00035E79">
        <w:rPr>
          <w:rFonts w:ascii="Arial" w:hAnsi="Arial" w:cs="Arial"/>
          <w:i/>
          <w:u w:val="single"/>
        </w:rPr>
        <w:t xml:space="preserve">Załączniki do umowy: </w:t>
      </w:r>
    </w:p>
    <w:p w:rsidR="00953A21" w:rsidRPr="00035E79" w:rsidRDefault="00953A21" w:rsidP="00035E79">
      <w:pPr>
        <w:widowControl w:val="0"/>
        <w:numPr>
          <w:ilvl w:val="1"/>
          <w:numId w:val="23"/>
        </w:numPr>
        <w:tabs>
          <w:tab w:val="clear" w:pos="2077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i/>
        </w:rPr>
      </w:pPr>
      <w:r w:rsidRPr="00035E79">
        <w:rPr>
          <w:rFonts w:ascii="Arial" w:hAnsi="Arial" w:cs="Arial"/>
          <w:i/>
        </w:rPr>
        <w:t>Załącznik Nr 1 – Opis przedmiotu zamówienia</w:t>
      </w:r>
    </w:p>
    <w:p w:rsidR="00953A21" w:rsidRPr="00035E79" w:rsidRDefault="00953A21" w:rsidP="00035E79">
      <w:pPr>
        <w:widowControl w:val="0"/>
        <w:numPr>
          <w:ilvl w:val="1"/>
          <w:numId w:val="23"/>
        </w:numPr>
        <w:tabs>
          <w:tab w:val="clear" w:pos="2077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bCs/>
          <w:i/>
        </w:rPr>
      </w:pPr>
      <w:r w:rsidRPr="00035E79">
        <w:rPr>
          <w:rFonts w:ascii="Arial" w:hAnsi="Arial" w:cs="Arial"/>
          <w:i/>
        </w:rPr>
        <w:t>Załącznik Nr 2 – Protokół kontroli utrzymania czystości</w:t>
      </w:r>
    </w:p>
    <w:p w:rsidR="00953A21" w:rsidRPr="00AA5380" w:rsidRDefault="00953A21" w:rsidP="00035E79">
      <w:pPr>
        <w:widowControl w:val="0"/>
        <w:numPr>
          <w:ilvl w:val="1"/>
          <w:numId w:val="23"/>
        </w:numPr>
        <w:tabs>
          <w:tab w:val="clear" w:pos="2077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035E79">
        <w:rPr>
          <w:rFonts w:ascii="Arial" w:hAnsi="Arial" w:cs="Arial"/>
          <w:i/>
        </w:rPr>
        <w:t xml:space="preserve">Załącznik Nr 3 – </w:t>
      </w:r>
      <w:r w:rsidRPr="00035E79">
        <w:rPr>
          <w:rFonts w:ascii="Arial" w:hAnsi="Arial" w:cs="Arial"/>
          <w:i/>
          <w:iCs/>
        </w:rPr>
        <w:t xml:space="preserve">Formularz </w:t>
      </w:r>
      <w:r w:rsidRPr="00035E79">
        <w:rPr>
          <w:rFonts w:ascii="Arial" w:hAnsi="Arial" w:cs="Arial"/>
          <w:i/>
        </w:rPr>
        <w:t>cenowy</w:t>
      </w:r>
    </w:p>
    <w:p w:rsidR="00AA5380" w:rsidRPr="00035E79" w:rsidRDefault="00AA5380" w:rsidP="00035E79">
      <w:pPr>
        <w:widowControl w:val="0"/>
        <w:numPr>
          <w:ilvl w:val="1"/>
          <w:numId w:val="23"/>
        </w:numPr>
        <w:tabs>
          <w:tab w:val="clear" w:pos="2077"/>
        </w:tabs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i/>
        </w:rPr>
        <w:t>Załącznik Nr 4 – Wykaz profesjonalnych środków czystości</w:t>
      </w:r>
    </w:p>
    <w:p w:rsidR="00510E93" w:rsidRPr="000F038B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510E93" w:rsidRDefault="00510E93" w:rsidP="00510E93">
      <w:pPr>
        <w:jc w:val="right"/>
        <w:rPr>
          <w:rFonts w:ascii="Arial" w:hAnsi="Arial" w:cs="Arial"/>
          <w:b/>
        </w:rPr>
      </w:pPr>
    </w:p>
    <w:p w:rsidR="00510E93" w:rsidRDefault="00510E93" w:rsidP="00510E93">
      <w:pPr>
        <w:jc w:val="right"/>
        <w:rPr>
          <w:rFonts w:ascii="Arial" w:hAnsi="Arial" w:cs="Arial"/>
          <w:b/>
        </w:rPr>
      </w:pPr>
    </w:p>
    <w:p w:rsidR="00E465E0" w:rsidRDefault="00E465E0" w:rsidP="00510E93">
      <w:pPr>
        <w:jc w:val="right"/>
        <w:rPr>
          <w:rFonts w:ascii="Arial" w:hAnsi="Arial" w:cs="Arial"/>
          <w:b/>
        </w:rPr>
      </w:pPr>
    </w:p>
    <w:p w:rsidR="002F4E74" w:rsidRDefault="002F4E74">
      <w:pPr>
        <w:spacing w:after="200" w:line="276" w:lineRule="auto"/>
        <w:rPr>
          <w:rFonts w:ascii="Arial" w:hAnsi="Arial" w:cs="Arial"/>
          <w:b/>
        </w:rPr>
      </w:pPr>
    </w:p>
    <w:p w:rsidR="00E465E0" w:rsidRDefault="00E465E0">
      <w:pPr>
        <w:spacing w:after="200" w:line="276" w:lineRule="auto"/>
        <w:rPr>
          <w:rFonts w:ascii="Arial" w:hAnsi="Arial" w:cs="Arial"/>
          <w:b/>
        </w:rPr>
      </w:pPr>
    </w:p>
    <w:p w:rsidR="00E465E0" w:rsidRDefault="00E465E0" w:rsidP="00510E93">
      <w:pPr>
        <w:jc w:val="right"/>
        <w:rPr>
          <w:rFonts w:ascii="Arial" w:hAnsi="Arial" w:cs="Arial"/>
          <w:b/>
        </w:rPr>
      </w:pPr>
    </w:p>
    <w:p w:rsidR="002F4E74" w:rsidRDefault="002F4E74" w:rsidP="00E465E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Cs/>
        </w:rPr>
        <w:sectPr w:rsidR="002F4E74" w:rsidSect="002F4E74">
          <w:headerReference w:type="default" r:id="rId12"/>
          <w:footerReference w:type="even" r:id="rId13"/>
          <w:footerReference w:type="default" r:id="rId14"/>
          <w:pgSz w:w="11906" w:h="16838" w:code="9"/>
          <w:pgMar w:top="1134" w:right="1134" w:bottom="1134" w:left="1418" w:header="709" w:footer="709" w:gutter="0"/>
          <w:cols w:space="708"/>
          <w:docGrid w:linePitch="360"/>
        </w:sectPr>
      </w:pPr>
    </w:p>
    <w:p w:rsidR="00E465E0" w:rsidRPr="00560CD1" w:rsidRDefault="00E465E0" w:rsidP="00E465E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560CD1">
        <w:rPr>
          <w:rFonts w:ascii="Arial" w:hAnsi="Arial" w:cs="Arial"/>
          <w:bCs/>
        </w:rPr>
        <w:lastRenderedPageBreak/>
        <w:t>Załącznik Nr</w:t>
      </w:r>
      <w:r w:rsidRPr="00560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560CD1">
        <w:rPr>
          <w:rFonts w:ascii="Arial" w:hAnsi="Arial" w:cs="Arial"/>
          <w:bCs/>
        </w:rPr>
        <w:t xml:space="preserve"> do umowy</w:t>
      </w:r>
    </w:p>
    <w:p w:rsidR="00E465E0" w:rsidRDefault="00E465E0" w:rsidP="00E465E0">
      <w:pPr>
        <w:pStyle w:val="Stopka"/>
        <w:tabs>
          <w:tab w:val="left" w:pos="708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PROTOKÓŁ KONTROLI UTRZYMANIA CZYSTOŚCI</w:t>
      </w:r>
    </w:p>
    <w:p w:rsidR="00E465E0" w:rsidRDefault="00E465E0" w:rsidP="00E465E0">
      <w:pPr>
        <w:pStyle w:val="Stopka"/>
        <w:tabs>
          <w:tab w:val="left" w:pos="708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516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27"/>
        <w:gridCol w:w="4210"/>
        <w:gridCol w:w="853"/>
        <w:gridCol w:w="3078"/>
        <w:gridCol w:w="1356"/>
      </w:tblGrid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Lp.</w:t>
            </w:r>
          </w:p>
        </w:tc>
        <w:tc>
          <w:tcPr>
            <w:tcW w:w="512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Osoba oceniająca i ilość możliwych do przyznania punktów</w:t>
            </w:r>
          </w:p>
        </w:tc>
        <w:tc>
          <w:tcPr>
            <w:tcW w:w="421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Zakres usługi ocenianej przez osobę w kol.</w:t>
            </w:r>
            <w:r>
              <w:rPr>
                <w:rFonts w:ascii="Arial" w:hAnsi="Arial" w:cs="Arial"/>
              </w:rPr>
              <w:t xml:space="preserve"> </w:t>
            </w:r>
            <w:r w:rsidRPr="004C57C0">
              <w:rPr>
                <w:rFonts w:ascii="Arial" w:hAnsi="Arial" w:cs="Arial"/>
              </w:rPr>
              <w:t>2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Ocena</w:t>
            </w:r>
          </w:p>
        </w:tc>
        <w:tc>
          <w:tcPr>
            <w:tcW w:w="307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Uwagi i zastrzeżenia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Data, podpis, pieczątka</w:t>
            </w:r>
          </w:p>
        </w:tc>
      </w:tr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1.</w:t>
            </w:r>
          </w:p>
        </w:tc>
        <w:tc>
          <w:tcPr>
            <w:tcW w:w="5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2.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3.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4.</w:t>
            </w: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5.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E465E0" w:rsidRPr="004C57C0" w:rsidRDefault="00E465E0" w:rsidP="00B851CE">
            <w:pPr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6.</w:t>
            </w:r>
          </w:p>
        </w:tc>
      </w:tr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1.</w:t>
            </w:r>
          </w:p>
        </w:tc>
        <w:tc>
          <w:tcPr>
            <w:tcW w:w="5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Specjalista higieny i</w:t>
            </w:r>
            <w:r w:rsidRPr="004C57C0">
              <w:rPr>
                <w:rFonts w:ascii="Arial" w:hAnsi="Arial" w:cs="Arial"/>
              </w:rPr>
              <w:t xml:space="preserve"> epidemiologii</w:t>
            </w:r>
            <w:r w:rsidRPr="004C57C0">
              <w:rPr>
                <w:rFonts w:ascii="Arial" w:hAnsi="Arial" w:cs="Arial"/>
              </w:rPr>
              <w:br/>
            </w:r>
            <w:r w:rsidRPr="004C57C0">
              <w:rPr>
                <w:rFonts w:ascii="Arial" w:hAnsi="Arial" w:cs="Arial"/>
                <w:u w:val="single"/>
              </w:rPr>
              <w:t>Skala punktów: od 0 do 5.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 w:rsidRPr="004C57C0">
              <w:rPr>
                <w:rFonts w:cs="Arial"/>
                <w:sz w:val="20"/>
              </w:rPr>
              <w:t>pod względem sanitarno – higieniczno – epidemiologicznym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2.</w:t>
            </w:r>
          </w:p>
        </w:tc>
        <w:tc>
          <w:tcPr>
            <w:tcW w:w="5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Ordynator </w:t>
            </w:r>
            <w:r w:rsidRPr="004C57C0">
              <w:rPr>
                <w:rFonts w:cs="Arial"/>
                <w:sz w:val="20"/>
              </w:rPr>
              <w:br/>
              <w:t>ul. Tysiąclecia 13</w:t>
            </w:r>
            <w:r w:rsidRPr="004C57C0">
              <w:rPr>
                <w:rFonts w:cs="Arial"/>
                <w:sz w:val="20"/>
              </w:rPr>
              <w:br/>
            </w:r>
            <w:r w:rsidRPr="004C57C0">
              <w:rPr>
                <w:rFonts w:cs="Arial"/>
                <w:sz w:val="20"/>
                <w:u w:val="single"/>
              </w:rPr>
              <w:t>Skala punktów: od 0 do 10.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 w:rsidRPr="004C57C0">
              <w:rPr>
                <w:rFonts w:cs="Arial"/>
                <w:sz w:val="20"/>
              </w:rPr>
              <w:t xml:space="preserve">ciągi komunikacyjne w budynku przychodni </w:t>
            </w:r>
            <w:r w:rsidRPr="004C57C0">
              <w:rPr>
                <w:rFonts w:cs="Arial"/>
                <w:bCs/>
                <w:sz w:val="20"/>
              </w:rPr>
              <w:t>(</w:t>
            </w:r>
            <w:r w:rsidRPr="004C57C0">
              <w:rPr>
                <w:rFonts w:cs="Arial"/>
                <w:sz w:val="20"/>
              </w:rPr>
              <w:t>korytarze, klatki schodowe, windy, okna, lamperie, sanitariaty, łazienki itp.)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2.</w:t>
            </w:r>
          </w:p>
        </w:tc>
        <w:tc>
          <w:tcPr>
            <w:tcW w:w="5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Kierownik</w:t>
            </w:r>
            <w:r w:rsidRPr="004C57C0">
              <w:rPr>
                <w:rFonts w:cs="Arial"/>
                <w:sz w:val="20"/>
              </w:rPr>
              <w:t xml:space="preserve">* </w:t>
            </w:r>
            <w:r>
              <w:rPr>
                <w:rFonts w:cs="Arial"/>
                <w:sz w:val="20"/>
              </w:rPr>
              <w:br/>
              <w:t>Zakład Pielęgnacyjno – Opiekuńczego</w:t>
            </w:r>
            <w:r w:rsidRPr="004C57C0">
              <w:rPr>
                <w:rFonts w:cs="Arial"/>
                <w:sz w:val="20"/>
              </w:rPr>
              <w:br/>
              <w:t>ul. Tysiąclecia 13</w:t>
            </w:r>
            <w:r w:rsidRPr="004C57C0">
              <w:rPr>
                <w:rFonts w:cs="Arial"/>
                <w:sz w:val="20"/>
              </w:rPr>
              <w:br/>
            </w:r>
            <w:r w:rsidRPr="004C57C0">
              <w:rPr>
                <w:rFonts w:cs="Arial"/>
                <w:sz w:val="20"/>
                <w:u w:val="single"/>
              </w:rPr>
              <w:t>Skala punktów: od 0 do 10.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 w:rsidRPr="004C57C0">
              <w:rPr>
                <w:rFonts w:cs="Arial"/>
                <w:sz w:val="20"/>
              </w:rPr>
              <w:t xml:space="preserve">ciągi komunikacyjne w zakładzie </w:t>
            </w:r>
            <w:r w:rsidRPr="004C57C0">
              <w:rPr>
                <w:rFonts w:cs="Arial"/>
                <w:bCs/>
                <w:sz w:val="20"/>
              </w:rPr>
              <w:t>(</w:t>
            </w:r>
            <w:r w:rsidRPr="004C57C0">
              <w:rPr>
                <w:rFonts w:cs="Arial"/>
                <w:sz w:val="20"/>
              </w:rPr>
              <w:t>korytarze, klatki schodowe, windy, okna, lamperie, sanitariaty, łazienki itp.)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65E0" w:rsidRPr="004C57C0" w:rsidTr="00B851CE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B851CE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4C57C0">
              <w:rPr>
                <w:rFonts w:ascii="Arial" w:hAnsi="Arial" w:cs="Arial"/>
              </w:rPr>
              <w:t>3.</w:t>
            </w:r>
          </w:p>
        </w:tc>
        <w:tc>
          <w:tcPr>
            <w:tcW w:w="5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5E0" w:rsidRPr="004C57C0" w:rsidRDefault="00545684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Pielę</w:t>
            </w:r>
            <w:r w:rsidR="00E465E0">
              <w:rPr>
                <w:rFonts w:cs="Arial"/>
                <w:sz w:val="20"/>
              </w:rPr>
              <w:t>gniarka koordynująca</w:t>
            </w:r>
            <w:r w:rsidR="00E465E0">
              <w:rPr>
                <w:rFonts w:cs="Arial"/>
                <w:sz w:val="20"/>
              </w:rPr>
              <w:br/>
            </w:r>
            <w:r w:rsidR="00E465E0" w:rsidRPr="004C57C0">
              <w:rPr>
                <w:rFonts w:cs="Arial"/>
                <w:sz w:val="20"/>
              </w:rPr>
              <w:t>Przychodni</w:t>
            </w:r>
            <w:r w:rsidR="00E465E0">
              <w:rPr>
                <w:rFonts w:cs="Arial"/>
                <w:sz w:val="20"/>
              </w:rPr>
              <w:t>a</w:t>
            </w:r>
            <w:r w:rsidR="00E465E0" w:rsidRPr="004C57C0">
              <w:rPr>
                <w:rFonts w:cs="Arial"/>
                <w:sz w:val="20"/>
              </w:rPr>
              <w:t xml:space="preserve"> Podstawowej i Spe</w:t>
            </w:r>
            <w:r w:rsidR="00E465E0">
              <w:rPr>
                <w:rFonts w:cs="Arial"/>
                <w:sz w:val="20"/>
              </w:rPr>
              <w:t xml:space="preserve">cjalistycznej Opieki Zdrowotnej, </w:t>
            </w:r>
            <w:r w:rsidR="00E465E0" w:rsidRPr="004C57C0">
              <w:rPr>
                <w:rFonts w:cs="Arial"/>
                <w:sz w:val="20"/>
              </w:rPr>
              <w:t>ul. Miodowa 2</w:t>
            </w:r>
            <w:r w:rsidR="00E465E0" w:rsidRPr="004C57C0">
              <w:rPr>
                <w:rFonts w:cs="Arial"/>
                <w:sz w:val="20"/>
              </w:rPr>
              <w:br/>
            </w:r>
            <w:r w:rsidR="00E465E0" w:rsidRPr="004C57C0">
              <w:rPr>
                <w:rFonts w:cs="Arial"/>
                <w:sz w:val="20"/>
                <w:u w:val="single"/>
              </w:rPr>
              <w:t>Skala punktów: od 0 do 10.</w:t>
            </w:r>
          </w:p>
        </w:tc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65E0" w:rsidRPr="004C57C0" w:rsidRDefault="00E465E0" w:rsidP="00545684">
            <w:pPr>
              <w:pStyle w:val="Tekstpodstawowy3"/>
              <w:spacing w:before="120"/>
              <w:jc w:val="left"/>
              <w:rPr>
                <w:rFonts w:cs="Arial"/>
                <w:sz w:val="20"/>
              </w:rPr>
            </w:pPr>
            <w:r w:rsidRPr="004C57C0">
              <w:rPr>
                <w:rFonts w:cs="Arial"/>
                <w:sz w:val="20"/>
              </w:rPr>
              <w:t xml:space="preserve">ciągi komunikacyjne w budynku przychodni </w:t>
            </w:r>
            <w:r w:rsidRPr="004C57C0">
              <w:rPr>
                <w:rFonts w:cs="Arial"/>
                <w:bCs/>
                <w:sz w:val="20"/>
              </w:rPr>
              <w:t>(</w:t>
            </w:r>
            <w:r w:rsidRPr="004C57C0">
              <w:rPr>
                <w:rFonts w:cs="Arial"/>
                <w:sz w:val="20"/>
              </w:rPr>
              <w:t>korytarze, klatki schodowe, winda, okna, lamperie, sanitariaty, łazienki itp.)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:rsidR="00E465E0" w:rsidRPr="004C57C0" w:rsidRDefault="00E465E0" w:rsidP="00B851CE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465E0" w:rsidRPr="004C57C0" w:rsidTr="00B851CE">
        <w:trPr>
          <w:cantSplit/>
          <w:jc w:val="center"/>
        </w:trPr>
        <w:tc>
          <w:tcPr>
            <w:tcW w:w="151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465E0" w:rsidRPr="004C57C0" w:rsidRDefault="00E465E0" w:rsidP="00B851CE">
            <w:pPr>
              <w:rPr>
                <w:rFonts w:ascii="Arial" w:hAnsi="Arial" w:cs="Arial"/>
                <w:i/>
              </w:rPr>
            </w:pPr>
            <w:r w:rsidRPr="004C57C0">
              <w:rPr>
                <w:rFonts w:ascii="Arial" w:hAnsi="Arial" w:cs="Arial"/>
                <w:i/>
              </w:rPr>
              <w:t>* lub osoba przez niego upoważniona</w:t>
            </w:r>
          </w:p>
        </w:tc>
      </w:tr>
    </w:tbl>
    <w:p w:rsidR="00E465E0" w:rsidRDefault="00E465E0" w:rsidP="00510E93">
      <w:pPr>
        <w:jc w:val="right"/>
        <w:rPr>
          <w:rFonts w:ascii="Arial" w:hAnsi="Arial" w:cs="Arial"/>
          <w:b/>
        </w:rPr>
      </w:pPr>
    </w:p>
    <w:p w:rsidR="002F4E74" w:rsidRDefault="002F4E74" w:rsidP="00510E93">
      <w:pPr>
        <w:jc w:val="right"/>
        <w:rPr>
          <w:rFonts w:ascii="Arial" w:hAnsi="Arial" w:cs="Arial"/>
          <w:b/>
        </w:rPr>
        <w:sectPr w:rsidR="002F4E74" w:rsidSect="002F4E74">
          <w:pgSz w:w="16838" w:h="11906" w:orient="landscape" w:code="9"/>
          <w:pgMar w:top="1418" w:right="1134" w:bottom="1134" w:left="1134" w:header="709" w:footer="709" w:gutter="0"/>
          <w:cols w:space="708"/>
          <w:docGrid w:linePitch="360"/>
        </w:sectPr>
      </w:pPr>
    </w:p>
    <w:p w:rsidR="002F4E74" w:rsidRDefault="002F4E74" w:rsidP="00510E93">
      <w:pPr>
        <w:jc w:val="right"/>
        <w:rPr>
          <w:rFonts w:ascii="Arial" w:hAnsi="Arial" w:cs="Arial"/>
          <w:b/>
        </w:rPr>
      </w:pPr>
    </w:p>
    <w:p w:rsidR="002F4E74" w:rsidRDefault="002F4E74" w:rsidP="00510E93">
      <w:pPr>
        <w:jc w:val="right"/>
        <w:rPr>
          <w:rFonts w:ascii="Arial" w:hAnsi="Arial" w:cs="Arial"/>
          <w:b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AA1D16">
        <w:rPr>
          <w:rFonts w:ascii="Arial" w:hAnsi="Arial" w:cs="Arial"/>
          <w:b/>
          <w:bCs/>
        </w:rPr>
        <w:t>Załącznik Nr</w:t>
      </w:r>
      <w:r w:rsidRPr="00AA1D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AA1D16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umowy</w:t>
      </w: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  <w:r w:rsidRPr="00AA1D16">
        <w:rPr>
          <w:rFonts w:ascii="Arial" w:hAnsi="Arial" w:cs="Arial"/>
          <w:b/>
          <w:sz w:val="21"/>
          <w:szCs w:val="21"/>
        </w:rPr>
        <w:t>WYKAZ PROFESJONALNYCH ŚRODKÓW CZYSTOŚCI I DEZYNFEKCJI</w:t>
      </w: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A1D16">
        <w:rPr>
          <w:rFonts w:ascii="Arial" w:hAnsi="Arial" w:cs="Arial"/>
          <w:sz w:val="21"/>
          <w:szCs w:val="21"/>
        </w:rPr>
        <w:t xml:space="preserve">Dotyczy realizacji zadania: </w:t>
      </w:r>
      <w:r w:rsidRPr="00AA1D16">
        <w:rPr>
          <w:rFonts w:ascii="Arial" w:hAnsi="Arial" w:cs="Arial"/>
          <w:b/>
          <w:bCs/>
          <w:color w:val="000000"/>
          <w:sz w:val="22"/>
          <w:szCs w:val="22"/>
        </w:rPr>
        <w:t>„</w:t>
      </w:r>
      <w:r w:rsidRPr="00AA1D16">
        <w:rPr>
          <w:rFonts w:ascii="Arial" w:hAnsi="Arial" w:cs="Arial"/>
          <w:b/>
          <w:bCs/>
          <w:color w:val="000000"/>
          <w:sz w:val="21"/>
          <w:szCs w:val="21"/>
        </w:rPr>
        <w:t>Świadczenie usługi utrzymania czystości na terenie Centralnego Ośrodka Rehabilitacji z Zakładem Pielęgnacyjno – Opiekuńczym przy ul. Tysiąclecia 13 oraz Przychodni</w:t>
      </w:r>
      <w:r w:rsidRPr="00AA1D16">
        <w:rPr>
          <w:rFonts w:ascii="Arial" w:hAnsi="Arial" w:cs="Arial"/>
          <w:b/>
          <w:bCs/>
          <w:caps/>
          <w:color w:val="000000"/>
          <w:sz w:val="21"/>
          <w:szCs w:val="21"/>
        </w:rPr>
        <w:t xml:space="preserve"> </w:t>
      </w:r>
      <w:r w:rsidRPr="00AA1D16">
        <w:rPr>
          <w:rFonts w:ascii="Arial" w:hAnsi="Arial" w:cs="Arial"/>
          <w:b/>
          <w:bCs/>
          <w:color w:val="000000"/>
          <w:sz w:val="21"/>
          <w:szCs w:val="21"/>
        </w:rPr>
        <w:t xml:space="preserve">Podstawowej i Specjalistycznej Opieki Zdrowotnej przy ul. Miodowej </w:t>
      </w:r>
      <w:smartTag w:uri="urn:schemas-microsoft-com:office:smarttags" w:element="metricconverter">
        <w:smartTagPr>
          <w:attr w:name="ProductID" w:val="2”"/>
        </w:smartTagPr>
        <w:r w:rsidRPr="00AA1D16">
          <w:rPr>
            <w:rFonts w:ascii="Arial" w:hAnsi="Arial" w:cs="Arial"/>
            <w:b/>
            <w:bCs/>
            <w:color w:val="000000"/>
            <w:sz w:val="21"/>
            <w:szCs w:val="21"/>
          </w:rPr>
          <w:t>2</w:t>
        </w:r>
        <w:r w:rsidRPr="00AA1D16">
          <w:rPr>
            <w:rFonts w:ascii="Arial" w:hAnsi="Arial" w:cs="Arial"/>
            <w:b/>
            <w:bCs/>
            <w:color w:val="000000"/>
            <w:sz w:val="22"/>
            <w:szCs w:val="22"/>
          </w:rPr>
          <w:t>”</w:t>
        </w:r>
      </w:smartTag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AA5380" w:rsidRPr="00AA1D16" w:rsidRDefault="00AA5380" w:rsidP="00AA5380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A5380" w:rsidRPr="00AA1D16" w:rsidRDefault="00AA5380" w:rsidP="00AA5380">
      <w:pPr>
        <w:widowControl w:val="0"/>
        <w:pBdr>
          <w:top w:val="single" w:sz="4" w:space="1" w:color="auto"/>
        </w:pBdr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1"/>
          <w:szCs w:val="21"/>
        </w:rPr>
      </w:pPr>
      <w:r w:rsidRPr="00AA1D16">
        <w:rPr>
          <w:rFonts w:ascii="Arial" w:hAnsi="Arial" w:cs="Arial"/>
          <w:color w:val="000000"/>
          <w:sz w:val="21"/>
          <w:szCs w:val="21"/>
        </w:rPr>
        <w:t>Nazwa Wykonawcy …...........................................................................................................................</w:t>
      </w: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1"/>
          <w:szCs w:val="21"/>
        </w:rPr>
      </w:pPr>
      <w:r w:rsidRPr="00AA1D16">
        <w:rPr>
          <w:rFonts w:ascii="Arial" w:hAnsi="Arial" w:cs="Arial"/>
          <w:color w:val="000000"/>
          <w:sz w:val="21"/>
          <w:szCs w:val="21"/>
        </w:rPr>
        <w:t>Adres Wykonawcy ….............................................................................................................................</w:t>
      </w: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1"/>
          <w:szCs w:val="21"/>
        </w:rPr>
      </w:pP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1"/>
          <w:szCs w:val="21"/>
        </w:rPr>
      </w:pPr>
      <w:r w:rsidRPr="00AA1D16">
        <w:rPr>
          <w:rFonts w:ascii="Arial" w:hAnsi="Arial" w:cs="Arial"/>
          <w:bCs/>
          <w:sz w:val="21"/>
          <w:szCs w:val="21"/>
        </w:rPr>
        <w:t xml:space="preserve">Oświadczam, iż w trakcie realizacji przedmiotu zamówienia Wykonawca zastosuje następujące środki czystości i dezynfekcji: </w:t>
      </w:r>
    </w:p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"/>
        <w:gridCol w:w="2479"/>
        <w:gridCol w:w="2282"/>
        <w:gridCol w:w="1843"/>
        <w:gridCol w:w="2374"/>
      </w:tblGrid>
      <w:tr w:rsidR="00AA5380" w:rsidRPr="00AA5380" w:rsidTr="00AA5380">
        <w:tc>
          <w:tcPr>
            <w:tcW w:w="592" w:type="dxa"/>
            <w:shd w:val="clear" w:color="auto" w:fill="auto"/>
            <w:vAlign w:val="center"/>
          </w:tcPr>
          <w:p w:rsidR="00AA5380" w:rsidRP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AA5380" w:rsidRP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Nazwa handlowa produktu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A5380" w:rsidRP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Nazwa producenta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380" w:rsidRP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Przeznaczenie</w:t>
            </w:r>
          </w:p>
        </w:tc>
        <w:tc>
          <w:tcPr>
            <w:tcW w:w="2374" w:type="dxa"/>
          </w:tcPr>
          <w:p w:rsid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Strefa utrzymania czystości I,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A5380">
              <w:rPr>
                <w:rFonts w:ascii="Arial" w:hAnsi="Arial" w:cs="Arial"/>
                <w:b/>
                <w:bCs/>
                <w:sz w:val="18"/>
                <w:szCs w:val="18"/>
              </w:rPr>
              <w:t>II lub III</w:t>
            </w:r>
          </w:p>
          <w:p w:rsidR="00AA5380" w:rsidRPr="00AA5380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podać</w:t>
            </w: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  <w:tr w:rsidR="00AA5380" w:rsidRPr="00AA1D16" w:rsidTr="00AA5380">
        <w:tc>
          <w:tcPr>
            <w:tcW w:w="59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479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282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shd w:val="clear" w:color="auto" w:fill="auto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2374" w:type="dxa"/>
          </w:tcPr>
          <w:p w:rsidR="00AA5380" w:rsidRPr="00AA1D16" w:rsidRDefault="00AA5380" w:rsidP="00B851CE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</w:rPr>
            </w:pPr>
          </w:p>
        </w:tc>
      </w:tr>
    </w:tbl>
    <w:p w:rsidR="00AA5380" w:rsidRPr="00AA1D16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  <w:r w:rsidRPr="00AA1D16">
        <w:rPr>
          <w:rFonts w:ascii="Arial" w:hAnsi="Arial" w:cs="Arial"/>
          <w:color w:val="000000"/>
          <w:sz w:val="21"/>
          <w:szCs w:val="21"/>
        </w:rPr>
        <w:t xml:space="preserve">Oświadczam, iż w/w środki czystości i dezynfekcji są dopuszczone do obrotu i używania zgodnie </w:t>
      </w:r>
      <w:r w:rsidRPr="00AA1D16">
        <w:rPr>
          <w:rFonts w:ascii="Arial" w:hAnsi="Arial" w:cs="Arial"/>
          <w:color w:val="000000"/>
          <w:sz w:val="21"/>
          <w:szCs w:val="21"/>
        </w:rPr>
        <w:br/>
        <w:t>z obowiązującym prawem, nie stanowią zagrożenia dla zdrowia człowieka i nie są zabronione do stosowania w placówkach służby zdrowia w obecności pacjentów.</w:t>
      </w: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Default="00AA5380" w:rsidP="00AA538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AA5380" w:rsidRPr="003571C1" w:rsidRDefault="00AA5380" w:rsidP="00AA538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3571C1">
        <w:rPr>
          <w:rFonts w:ascii="Arial" w:hAnsi="Arial" w:cs="Arial"/>
        </w:rPr>
        <w:t>Miejscowość i data: …...............................                                …………………</w:t>
      </w:r>
      <w:r>
        <w:rPr>
          <w:rFonts w:ascii="Arial" w:hAnsi="Arial" w:cs="Arial"/>
        </w:rPr>
        <w:t>……..</w:t>
      </w:r>
      <w:r w:rsidRPr="003571C1">
        <w:rPr>
          <w:rFonts w:ascii="Arial" w:hAnsi="Arial" w:cs="Arial"/>
        </w:rPr>
        <w:t>…………….</w:t>
      </w:r>
    </w:p>
    <w:p w:rsidR="00AA5380" w:rsidRPr="00CD63E0" w:rsidRDefault="00AA5380" w:rsidP="00AA5380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</w:rPr>
      </w:pPr>
      <w:r w:rsidRPr="00CD63E0">
        <w:rPr>
          <w:rFonts w:ascii="Arial" w:hAnsi="Arial" w:cs="Arial"/>
        </w:rPr>
        <w:t xml:space="preserve">              Podpis</w:t>
      </w:r>
      <w:r>
        <w:rPr>
          <w:rFonts w:ascii="Arial" w:hAnsi="Arial" w:cs="Arial"/>
        </w:rPr>
        <w:t xml:space="preserve"> Wykonawcy</w:t>
      </w:r>
    </w:p>
    <w:p w:rsidR="00AA5380" w:rsidRDefault="00AA5380" w:rsidP="00510E93">
      <w:pPr>
        <w:jc w:val="right"/>
        <w:rPr>
          <w:rFonts w:ascii="Arial" w:hAnsi="Arial" w:cs="Arial"/>
          <w:b/>
        </w:rPr>
      </w:pPr>
    </w:p>
    <w:p w:rsidR="00AA5380" w:rsidRDefault="00AA5380" w:rsidP="00510E93">
      <w:pPr>
        <w:jc w:val="right"/>
        <w:rPr>
          <w:rFonts w:ascii="Arial" w:hAnsi="Arial" w:cs="Arial"/>
          <w:b/>
        </w:rPr>
      </w:pPr>
    </w:p>
    <w:p w:rsidR="00AA5380" w:rsidRDefault="00AA5380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A5380" w:rsidRDefault="00AA5380" w:rsidP="00510E93">
      <w:pPr>
        <w:jc w:val="right"/>
        <w:rPr>
          <w:rFonts w:ascii="Arial" w:hAnsi="Arial" w:cs="Arial"/>
          <w:b/>
        </w:rPr>
      </w:pPr>
    </w:p>
    <w:p w:rsidR="00510E93" w:rsidRDefault="00510E93" w:rsidP="00510E93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AE7EE7">
        <w:rPr>
          <w:rFonts w:ascii="Arial" w:hAnsi="Arial" w:cs="Arial"/>
          <w:b/>
        </w:rPr>
        <w:t xml:space="preserve">ałącznik Nr </w:t>
      </w:r>
      <w:r>
        <w:rPr>
          <w:rFonts w:ascii="Arial" w:hAnsi="Arial" w:cs="Arial"/>
          <w:b/>
        </w:rPr>
        <w:t>3</w:t>
      </w:r>
      <w:r w:rsidRPr="00AE7EE7">
        <w:rPr>
          <w:rFonts w:ascii="Arial" w:hAnsi="Arial" w:cs="Arial"/>
          <w:b/>
        </w:rPr>
        <w:t xml:space="preserve"> do SIWZ</w:t>
      </w:r>
    </w:p>
    <w:p w:rsidR="00510E93" w:rsidRPr="00AE7EE7" w:rsidRDefault="00510E93" w:rsidP="00510E93">
      <w:pPr>
        <w:jc w:val="right"/>
        <w:rPr>
          <w:rFonts w:ascii="Arial" w:hAnsi="Arial" w:cs="Arial"/>
          <w:b/>
        </w:rPr>
      </w:pPr>
    </w:p>
    <w:p w:rsidR="00510E93" w:rsidRPr="00F31A81" w:rsidRDefault="00510E93" w:rsidP="00510E9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510E93" w:rsidRDefault="00F31A81" w:rsidP="00F31A81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F31A81" w:rsidRPr="00F31A81" w:rsidRDefault="00F31A81" w:rsidP="00F31A81">
      <w:pPr>
        <w:jc w:val="both"/>
        <w:rPr>
          <w:rFonts w:ascii="Arial" w:hAnsi="Arial" w:cs="Arial"/>
          <w:sz w:val="18"/>
          <w:szCs w:val="18"/>
        </w:rPr>
      </w:pPr>
    </w:p>
    <w:p w:rsidR="00510E93" w:rsidRPr="0071658A" w:rsidRDefault="00510E93" w:rsidP="00510E93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FORMULARZ OFERTOWY</w:t>
      </w:r>
    </w:p>
    <w:p w:rsidR="00510E93" w:rsidRPr="0071658A" w:rsidRDefault="00510E93" w:rsidP="00510E93">
      <w:pPr>
        <w:pStyle w:val="Tytu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POSTĘPOWANIA O UDZIELENIE ZAMÓWIENIA PUBLICZNEGO</w:t>
      </w:r>
    </w:p>
    <w:p w:rsidR="00510E93" w:rsidRPr="0071658A" w:rsidRDefault="00510E93" w:rsidP="00510E93">
      <w:pPr>
        <w:pStyle w:val="Tytu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>W TRYBIE PRZETARGU NIEOGRANICZONEGO</w:t>
      </w:r>
    </w:p>
    <w:p w:rsidR="00510E93" w:rsidRPr="0071658A" w:rsidRDefault="00510E93" w:rsidP="00510E93">
      <w:pPr>
        <w:jc w:val="center"/>
        <w:rPr>
          <w:rFonts w:ascii="Arial" w:hAnsi="Arial" w:cs="Arial"/>
        </w:rPr>
      </w:pPr>
    </w:p>
    <w:p w:rsidR="00F31A81" w:rsidRPr="00F31A81" w:rsidRDefault="00F31A81" w:rsidP="00F31A8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31A81">
        <w:rPr>
          <w:rFonts w:ascii="Arial" w:hAnsi="Arial" w:cs="Arial"/>
          <w:bCs/>
          <w:color w:val="000000"/>
        </w:rPr>
        <w:t xml:space="preserve">o wartości </w:t>
      </w:r>
      <w:r w:rsidRPr="00F31A81">
        <w:rPr>
          <w:rFonts w:ascii="Arial" w:hAnsi="Arial" w:cs="Arial"/>
          <w:bCs/>
        </w:rPr>
        <w:t xml:space="preserve">zamówienia nie przekraczającej kwoty określonych w przepisach wydanych na podstawie </w:t>
      </w:r>
    </w:p>
    <w:p w:rsidR="00510E93" w:rsidRPr="00F31A81" w:rsidRDefault="00F31A81" w:rsidP="00F31A8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31A81">
        <w:rPr>
          <w:rFonts w:ascii="Arial" w:hAnsi="Arial" w:cs="Arial"/>
          <w:bCs/>
        </w:rPr>
        <w:t xml:space="preserve">art. 11 ust. 8 ustawy – Prawo zamówień publicznych </w:t>
      </w:r>
      <w:r w:rsidRPr="00F31A81">
        <w:rPr>
          <w:rFonts w:ascii="Arial" w:hAnsi="Arial" w:cs="Arial"/>
        </w:rPr>
        <w:t xml:space="preserve"> </w:t>
      </w:r>
      <w:r w:rsidR="00510E93" w:rsidRPr="00F31A81">
        <w:rPr>
          <w:rFonts w:ascii="Arial" w:hAnsi="Arial" w:cs="Arial"/>
        </w:rPr>
        <w:t>(tekst jednolity: Dz. U. z 2010 r.  Nr 113 poz. 759 z późn. zm.)</w:t>
      </w:r>
    </w:p>
    <w:p w:rsidR="00510E93" w:rsidRPr="0071658A" w:rsidRDefault="00510E93" w:rsidP="00510E93">
      <w:pPr>
        <w:pStyle w:val="Nagwek2"/>
        <w:jc w:val="left"/>
        <w:rPr>
          <w:rFonts w:ascii="Arial" w:hAnsi="Arial" w:cs="Arial"/>
          <w:sz w:val="16"/>
          <w:szCs w:val="16"/>
        </w:rPr>
      </w:pPr>
    </w:p>
    <w:p w:rsidR="00510E93" w:rsidRPr="0071658A" w:rsidRDefault="00510E93" w:rsidP="00510E93">
      <w:pPr>
        <w:pStyle w:val="Nagwek2"/>
        <w:jc w:val="left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Dane dotyczące Wykonawcy:</w:t>
      </w:r>
    </w:p>
    <w:p w:rsidR="00510E93" w:rsidRPr="0071658A" w:rsidRDefault="00510E93" w:rsidP="00510E93">
      <w:pPr>
        <w:rPr>
          <w:rFonts w:ascii="Arial" w:hAnsi="Arial" w:cs="Arial"/>
        </w:rPr>
      </w:pPr>
    </w:p>
    <w:p w:rsidR="00510E93" w:rsidRPr="0071658A" w:rsidRDefault="00510E93" w:rsidP="00510E93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Nazwa/Imię i nazwisko Wykonawcy: ...........................................................................................................</w:t>
      </w:r>
    </w:p>
    <w:p w:rsidR="00510E93" w:rsidRPr="0071658A" w:rsidRDefault="00510E93" w:rsidP="00510E93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Siedziba/m-ce zam.: .......................................kod....................ul..............................................................</w:t>
      </w:r>
    </w:p>
    <w:p w:rsidR="00510E93" w:rsidRPr="0071658A" w:rsidRDefault="00510E93" w:rsidP="00510E93">
      <w:pPr>
        <w:pStyle w:val="Tekstpodstawowy"/>
        <w:spacing w:line="360" w:lineRule="auto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Województwo:.....................................nr telefonu/fax ………….…………......................................................</w:t>
      </w:r>
    </w:p>
    <w:p w:rsidR="00510E93" w:rsidRPr="0071658A" w:rsidRDefault="00510E93" w:rsidP="00510E93">
      <w:pPr>
        <w:pStyle w:val="Tekstpodstawowy"/>
        <w:spacing w:line="360" w:lineRule="auto"/>
        <w:rPr>
          <w:rFonts w:ascii="Arial" w:hAnsi="Arial" w:cs="Arial"/>
          <w:sz w:val="20"/>
          <w:lang w:val="de-DE"/>
        </w:rPr>
      </w:pPr>
      <w:r w:rsidRPr="0071658A">
        <w:rPr>
          <w:rFonts w:ascii="Arial" w:hAnsi="Arial" w:cs="Arial"/>
          <w:sz w:val="20"/>
          <w:lang w:val="de-DE"/>
        </w:rPr>
        <w:t>http:// ..................................................... e-mail: ............................................................................................</w:t>
      </w:r>
    </w:p>
    <w:p w:rsidR="00510E93" w:rsidRPr="0071658A" w:rsidRDefault="00510E93" w:rsidP="00510E93">
      <w:pPr>
        <w:pStyle w:val="Tekstpodstawowy"/>
        <w:spacing w:line="360" w:lineRule="auto"/>
        <w:jc w:val="both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Osoba upoważniona do kontaktów:................................................................. tel. ....................................</w:t>
      </w:r>
    </w:p>
    <w:p w:rsidR="00510E93" w:rsidRPr="0071658A" w:rsidRDefault="00510E93" w:rsidP="00510E93">
      <w:pPr>
        <w:pStyle w:val="Nagwek2"/>
        <w:spacing w:before="120"/>
        <w:jc w:val="left"/>
        <w:rPr>
          <w:rFonts w:ascii="Arial" w:hAnsi="Arial" w:cs="Arial"/>
          <w:sz w:val="20"/>
        </w:rPr>
      </w:pPr>
      <w:r w:rsidRPr="0071658A">
        <w:rPr>
          <w:rFonts w:ascii="Arial" w:hAnsi="Arial" w:cs="Arial"/>
          <w:sz w:val="20"/>
        </w:rPr>
        <w:t>Dane dotyczące Zamawiającego:</w:t>
      </w:r>
    </w:p>
    <w:p w:rsidR="00510E93" w:rsidRPr="0071658A" w:rsidRDefault="00510E93" w:rsidP="00510E93">
      <w:pPr>
        <w:spacing w:before="120"/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</w:rPr>
        <w:t xml:space="preserve">Nazwa: </w:t>
      </w:r>
      <w:r w:rsidRPr="0071658A">
        <w:rPr>
          <w:rFonts w:ascii="Arial" w:hAnsi="Arial" w:cs="Arial"/>
          <w:b/>
        </w:rPr>
        <w:t>Płocki Zakład Opieki Zdrowotnej Sp. z o.o.</w:t>
      </w:r>
    </w:p>
    <w:p w:rsidR="00510E93" w:rsidRDefault="00510E93" w:rsidP="00510E93">
      <w:pPr>
        <w:spacing w:before="120"/>
        <w:jc w:val="both"/>
        <w:rPr>
          <w:rFonts w:ascii="Arial" w:hAnsi="Arial" w:cs="Arial"/>
          <w:b/>
        </w:rPr>
      </w:pPr>
      <w:r w:rsidRPr="0071658A">
        <w:rPr>
          <w:rFonts w:ascii="Arial" w:hAnsi="Arial" w:cs="Arial"/>
        </w:rPr>
        <w:t>Siedziba:</w:t>
      </w:r>
      <w:r w:rsidRPr="0071658A">
        <w:rPr>
          <w:rFonts w:ascii="Arial" w:hAnsi="Arial" w:cs="Arial"/>
          <w:b/>
        </w:rPr>
        <w:t xml:space="preserve"> ul. Kościuszki 28, 09-402 Płock</w:t>
      </w:r>
    </w:p>
    <w:p w:rsidR="00510E93" w:rsidRPr="0071658A" w:rsidRDefault="00510E93" w:rsidP="00510E93">
      <w:pPr>
        <w:spacing w:before="120"/>
        <w:jc w:val="both"/>
        <w:rPr>
          <w:rFonts w:ascii="Arial" w:hAnsi="Arial" w:cs="Arial"/>
          <w:b/>
        </w:rPr>
      </w:pPr>
    </w:p>
    <w:p w:rsidR="00510E93" w:rsidRPr="005138A1" w:rsidRDefault="00510E93" w:rsidP="00F31A81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b/>
          <w:i/>
        </w:rPr>
      </w:pPr>
      <w:r w:rsidRPr="00C8118D">
        <w:rPr>
          <w:rFonts w:ascii="Arial" w:eastAsia="Calibri" w:hAnsi="Arial" w:cs="Arial"/>
          <w:lang w:eastAsia="en-US"/>
        </w:rPr>
        <w:t xml:space="preserve">Nawiązując do ogłoszenia o przetargu nieograniczonym na </w:t>
      </w:r>
      <w:r w:rsidRPr="005E01A8">
        <w:rPr>
          <w:rFonts w:ascii="Arial" w:hAnsi="Arial" w:cs="Arial"/>
          <w:b/>
          <w:i/>
        </w:rPr>
        <w:t xml:space="preserve">świadczenie </w:t>
      </w:r>
      <w:r w:rsidR="00F31A81" w:rsidRPr="005138A1">
        <w:rPr>
          <w:rFonts w:ascii="Arial" w:hAnsi="Arial" w:cs="Arial"/>
          <w:b/>
          <w:bCs/>
          <w:i/>
          <w:color w:val="000000"/>
          <w:sz w:val="21"/>
          <w:szCs w:val="21"/>
        </w:rPr>
        <w:t>usługi utrzymania czystości na terenie Centralnego Ośrodka Rehabilitacji z Zakładem Pielęgnacyjno – Opiekuńczym przy ul. Tysiąclecia 13 oraz Przychodni</w:t>
      </w:r>
      <w:r w:rsidR="00F31A81" w:rsidRPr="005138A1">
        <w:rPr>
          <w:rFonts w:ascii="Arial" w:hAnsi="Arial" w:cs="Arial"/>
          <w:b/>
          <w:bCs/>
          <w:i/>
          <w:caps/>
          <w:color w:val="000000"/>
          <w:sz w:val="21"/>
          <w:szCs w:val="21"/>
        </w:rPr>
        <w:t xml:space="preserve"> </w:t>
      </w:r>
      <w:r w:rsidR="00F31A81" w:rsidRPr="005138A1">
        <w:rPr>
          <w:rFonts w:ascii="Arial" w:hAnsi="Arial" w:cs="Arial"/>
          <w:b/>
          <w:bCs/>
          <w:i/>
          <w:color w:val="000000"/>
          <w:sz w:val="21"/>
          <w:szCs w:val="21"/>
        </w:rPr>
        <w:t>Podstawowej i Specjalistycznej Opieki Zdrowotnej przy ul. Miodowej 2.</w:t>
      </w:r>
    </w:p>
    <w:p w:rsidR="00510E93" w:rsidRDefault="00F31A81" w:rsidP="00F31A81">
      <w:pPr>
        <w:numPr>
          <w:ilvl w:val="0"/>
          <w:numId w:val="12"/>
        </w:numPr>
        <w:spacing w:before="60"/>
        <w:ind w:left="425" w:hanging="425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510E93" w:rsidRPr="00C8118D">
        <w:rPr>
          <w:rFonts w:ascii="Arial" w:eastAsia="Calibri" w:hAnsi="Arial" w:cs="Arial"/>
          <w:lang w:eastAsia="en-US"/>
        </w:rPr>
        <w:t xml:space="preserve">świadczamy, że usługę, będącą przedmiotem zamówienia zobowiązujemy się wykonać po cenach jednostkowych osobodni określonych w </w:t>
      </w:r>
      <w:r>
        <w:rPr>
          <w:rFonts w:ascii="Arial" w:eastAsia="Calibri" w:hAnsi="Arial" w:cs="Arial"/>
          <w:lang w:eastAsia="en-US"/>
        </w:rPr>
        <w:t>formularzu cenowym- załączniku nr 4 do siwz i</w:t>
      </w:r>
      <w:r w:rsidR="00510E93" w:rsidRPr="00C8118D">
        <w:rPr>
          <w:rFonts w:ascii="Arial" w:eastAsia="Calibri" w:hAnsi="Arial" w:cs="Arial"/>
          <w:lang w:eastAsia="en-US"/>
        </w:rPr>
        <w:t xml:space="preserve"> gwarantujemy nie podwyższanie ww. cen netto przez cały okres trwania umowy:</w:t>
      </w:r>
    </w:p>
    <w:p w:rsidR="00510E93" w:rsidRDefault="00510E93" w:rsidP="00F31A8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Oferujemy wykonanie usługi objętej zamówieniem, zgodnie z wymogami opisu przedmiotu zamówienia (Załącznik Nr 1 do SIWZ).</w:t>
      </w:r>
    </w:p>
    <w:p w:rsidR="00510E93" w:rsidRDefault="00510E93" w:rsidP="00F31A8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Oświadczamy, że zapoznaliśmy się ze Specyfikacją Istotnych Warunków Zamówienia i nie wnosimy do niej zastrzeżeń oraz zdobyliśmy konieczne informacje do przygotowania oferty.</w:t>
      </w:r>
    </w:p>
    <w:p w:rsidR="00510E93" w:rsidRDefault="00510E93" w:rsidP="00F31A8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 xml:space="preserve">Oświadczamy, że zawarte w Specyfikacji Istotnych Warunków Zamówienia </w:t>
      </w:r>
      <w:r w:rsidR="00F31A81">
        <w:rPr>
          <w:rFonts w:ascii="Arial" w:eastAsia="Calibri" w:hAnsi="Arial" w:cs="Arial"/>
          <w:color w:val="000000"/>
          <w:lang w:eastAsia="en-US"/>
        </w:rPr>
        <w:t>istotne postanowienia umowy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zostały przez nas zaakceptowane i zobowiązujemy się w przypadku wyboru naszej oferty do zawarcia um</w:t>
      </w:r>
      <w:r w:rsidR="00F31A81">
        <w:rPr>
          <w:rFonts w:ascii="Arial" w:eastAsia="Calibri" w:hAnsi="Arial" w:cs="Arial"/>
          <w:color w:val="000000"/>
          <w:lang w:eastAsia="en-US"/>
        </w:rPr>
        <w:t>owy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na warunkach w nich określonych, w miejscu i terminie wyznaczonym przez Zamawiającego.</w:t>
      </w:r>
    </w:p>
    <w:p w:rsidR="00510E93" w:rsidRDefault="00510E93" w:rsidP="00F31A81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</w:t>
      </w:r>
      <w:r w:rsidRPr="00C8118D">
        <w:rPr>
          <w:rFonts w:ascii="Arial" w:eastAsia="Calibri" w:hAnsi="Arial" w:cs="Arial"/>
          <w:lang w:eastAsia="en-US"/>
        </w:rPr>
        <w:t xml:space="preserve">, iż zobowiązujemy się do wykonania przedmiotu zamówienia w wymaganym terminie </w:t>
      </w:r>
      <w:r w:rsidR="00F31A81">
        <w:rPr>
          <w:rFonts w:ascii="Arial" w:eastAsia="Calibri" w:hAnsi="Arial" w:cs="Arial"/>
          <w:lang w:eastAsia="en-US"/>
        </w:rPr>
        <w:t xml:space="preserve">– </w:t>
      </w:r>
      <w:r w:rsidRPr="00E355F3">
        <w:rPr>
          <w:rFonts w:ascii="Arial" w:eastAsia="Calibri" w:hAnsi="Arial" w:cs="Arial"/>
          <w:lang w:eastAsia="en-US"/>
        </w:rPr>
        <w:t>2</w:t>
      </w:r>
      <w:r w:rsidR="00F31A81">
        <w:rPr>
          <w:rFonts w:ascii="Arial" w:eastAsia="Calibri" w:hAnsi="Arial" w:cs="Arial"/>
          <w:lang w:eastAsia="en-US"/>
        </w:rPr>
        <w:t>4</w:t>
      </w:r>
      <w:r w:rsidRPr="00E355F3">
        <w:rPr>
          <w:rFonts w:ascii="Arial" w:eastAsia="Calibri" w:hAnsi="Arial" w:cs="Arial"/>
          <w:lang w:eastAsia="en-US"/>
        </w:rPr>
        <w:t xml:space="preserve"> miesi</w:t>
      </w:r>
      <w:r w:rsidR="00F31A81">
        <w:rPr>
          <w:rFonts w:ascii="Arial" w:eastAsia="Calibri" w:hAnsi="Arial" w:cs="Arial"/>
          <w:lang w:eastAsia="en-US"/>
        </w:rPr>
        <w:t>ące</w:t>
      </w:r>
      <w:r w:rsidRPr="00C8118D">
        <w:rPr>
          <w:rFonts w:ascii="Arial" w:eastAsia="Calibri" w:hAnsi="Arial" w:cs="Arial"/>
          <w:lang w:eastAsia="en-US"/>
        </w:rPr>
        <w:t xml:space="preserve"> od dnia </w:t>
      </w:r>
      <w:r w:rsidR="00F31A81">
        <w:rPr>
          <w:rFonts w:ascii="Arial" w:eastAsia="Calibri" w:hAnsi="Arial" w:cs="Arial"/>
          <w:lang w:eastAsia="en-US"/>
        </w:rPr>
        <w:t>zawarcia</w:t>
      </w:r>
      <w:r w:rsidRPr="00C8118D">
        <w:rPr>
          <w:rFonts w:ascii="Arial" w:eastAsia="Calibri" w:hAnsi="Arial" w:cs="Arial"/>
          <w:lang w:eastAsia="en-US"/>
        </w:rPr>
        <w:t xml:space="preserve"> umowy.</w:t>
      </w:r>
    </w:p>
    <w:p w:rsidR="00510E93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Oświadczamy</w:t>
      </w:r>
      <w:r w:rsidRPr="00C8118D">
        <w:rPr>
          <w:rFonts w:ascii="Arial" w:eastAsia="Calibri" w:hAnsi="Arial" w:cs="Arial"/>
          <w:lang w:eastAsia="en-US"/>
        </w:rPr>
        <w:t>, że uważamy się za związanych niniejszą ofertą na czas wskazany w SIWZ.</w:t>
      </w:r>
    </w:p>
    <w:p w:rsidR="00510E93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Termin płatności: 30 dni od daty otrzymania przez Zamawiającego prawidłowo wystawionej faktury.</w:t>
      </w:r>
    </w:p>
    <w:p w:rsidR="00510E93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Wadium</w:t>
      </w:r>
      <w:r w:rsidRPr="00C8118D">
        <w:rPr>
          <w:rFonts w:ascii="Arial" w:eastAsia="Calibri" w:hAnsi="Arial" w:cs="Arial"/>
          <w:lang w:eastAsia="en-US"/>
        </w:rPr>
        <w:t xml:space="preserve"> w wysokości …………………….. zostało wniesione w formie …………………………………..</w:t>
      </w:r>
    </w:p>
    <w:p w:rsidR="00510E93" w:rsidRPr="00C8118D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5" w:hanging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 xml:space="preserve">Jednocześnie </w:t>
      </w:r>
      <w:r w:rsidRPr="00C8118D">
        <w:rPr>
          <w:rFonts w:ascii="Arial" w:eastAsia="Calibri" w:hAnsi="Arial" w:cs="Arial"/>
          <w:lang w:eastAsia="en-US"/>
        </w:rPr>
        <w:t xml:space="preserve">oświadczamy, że </w:t>
      </w:r>
      <w:r w:rsidR="00F31A81">
        <w:rPr>
          <w:rFonts w:ascii="Arial" w:eastAsia="Calibri" w:hAnsi="Arial" w:cs="Arial"/>
          <w:lang w:eastAsia="en-US"/>
        </w:rPr>
        <w:t>Wykonawca</w:t>
      </w:r>
      <w:r w:rsidRPr="00C8118D">
        <w:rPr>
          <w:rFonts w:ascii="Arial" w:eastAsia="Calibri" w:hAnsi="Arial" w:cs="Arial"/>
          <w:lang w:eastAsia="en-US"/>
        </w:rPr>
        <w:t>:</w:t>
      </w:r>
    </w:p>
    <w:p w:rsidR="00510E93" w:rsidRDefault="00510E93" w:rsidP="00F31A8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*nie zleci wykonania przedmiotu zamówienia podwykonawcom, a całość prac wykona w ramach działań swojego przedsiębiorstwa,</w:t>
      </w:r>
    </w:p>
    <w:p w:rsidR="00510E93" w:rsidRPr="00C8118D" w:rsidRDefault="00510E93" w:rsidP="00F31A81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709" w:hanging="283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 xml:space="preserve">*zamierza powierzyć podwykonawcom wykonanie zamówienia </w:t>
      </w:r>
    </w:p>
    <w:p w:rsidR="00510E93" w:rsidRPr="00C8118D" w:rsidRDefault="00510E93" w:rsidP="00F31A81">
      <w:pPr>
        <w:shd w:val="clear" w:color="auto" w:fill="FFFFFF"/>
        <w:autoSpaceDE w:val="0"/>
        <w:autoSpaceDN w:val="0"/>
        <w:ind w:left="360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i/>
          <w:lang w:eastAsia="en-US"/>
        </w:rPr>
        <w:t>* niepotrzebne skreślić</w:t>
      </w:r>
    </w:p>
    <w:p w:rsidR="00510E93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Niniejszą</w:t>
      </w:r>
      <w:r w:rsidRPr="00C8118D">
        <w:rPr>
          <w:rFonts w:ascii="Arial" w:eastAsia="Calibri" w:hAnsi="Arial" w:cs="Arial"/>
          <w:lang w:eastAsia="en-US"/>
        </w:rPr>
        <w:t xml:space="preserve"> ofertę składamy przy pełnej świadomości odpowiedzialności karnej wynikającej </w:t>
      </w:r>
      <w:r w:rsidRPr="00C8118D">
        <w:rPr>
          <w:rFonts w:ascii="Arial" w:eastAsia="Calibri" w:hAnsi="Arial" w:cs="Arial"/>
          <w:lang w:eastAsia="en-US"/>
        </w:rPr>
        <w:br/>
        <w:t>z ustawy z dnia 06 czerwca 1997 roku Kodeks karny (Dz. U. Nr 88, poz. 553 z późn. zm.).</w:t>
      </w:r>
    </w:p>
    <w:p w:rsidR="00510E93" w:rsidRPr="00C8118D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Załącznikami do niniejszej oferty są:</w:t>
      </w:r>
    </w:p>
    <w:p w:rsidR="00510E93" w:rsidRPr="00C8118D" w:rsidRDefault="00510E93" w:rsidP="007E62E7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lastRenderedPageBreak/>
        <w:t>1. …................................................................................................................................................</w:t>
      </w:r>
    </w:p>
    <w:p w:rsidR="00510E93" w:rsidRPr="00C8118D" w:rsidRDefault="00510E93" w:rsidP="007E62E7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2. …................................................................................................................................................</w:t>
      </w:r>
    </w:p>
    <w:p w:rsidR="00510E93" w:rsidRPr="00C8118D" w:rsidRDefault="00510E93" w:rsidP="007E62E7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3. …................................................................................................................................................</w:t>
      </w:r>
    </w:p>
    <w:p w:rsidR="00510E93" w:rsidRPr="00C8118D" w:rsidRDefault="00510E93" w:rsidP="007E62E7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4. …................................................................................................................................................</w:t>
      </w:r>
    </w:p>
    <w:p w:rsidR="00510E93" w:rsidRPr="00C8118D" w:rsidRDefault="00510E93" w:rsidP="007E62E7">
      <w:pPr>
        <w:widowControl w:val="0"/>
        <w:suppressAutoHyphens/>
        <w:autoSpaceDE w:val="0"/>
        <w:autoSpaceDN w:val="0"/>
        <w:adjustRightInd w:val="0"/>
        <w:spacing w:before="60"/>
        <w:ind w:firstLine="425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5. …................................................................................................................................................</w:t>
      </w:r>
    </w:p>
    <w:p w:rsidR="00510E93" w:rsidRDefault="00510E93" w:rsidP="007E62E7">
      <w:pPr>
        <w:widowControl w:val="0"/>
        <w:suppressAutoHyphens/>
        <w:autoSpaceDE w:val="0"/>
        <w:autoSpaceDN w:val="0"/>
        <w:adjustRightInd w:val="0"/>
        <w:spacing w:before="60"/>
        <w:ind w:firstLine="425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color w:val="000000"/>
          <w:lang w:eastAsia="en-US"/>
        </w:rPr>
        <w:t>6. …................................................................................................................................................</w:t>
      </w:r>
    </w:p>
    <w:p w:rsidR="00510E93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C8118D">
        <w:rPr>
          <w:rFonts w:ascii="Arial" w:eastAsia="Calibri" w:hAnsi="Arial" w:cs="Arial"/>
          <w:lang w:eastAsia="en-US"/>
        </w:rPr>
        <w:br/>
        <w:t>i nie mogą być one ogólnie udostępniane przez Zamawiającego.</w:t>
      </w:r>
    </w:p>
    <w:p w:rsidR="00510E93" w:rsidRPr="00C8118D" w:rsidRDefault="00510E93" w:rsidP="007E62E7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before="60"/>
        <w:ind w:left="426" w:hanging="426"/>
        <w:jc w:val="both"/>
        <w:rPr>
          <w:rFonts w:ascii="Arial" w:eastAsia="Calibri" w:hAnsi="Arial" w:cs="Arial"/>
          <w:color w:val="000000"/>
          <w:lang w:eastAsia="en-US"/>
        </w:rPr>
      </w:pPr>
      <w:r w:rsidRPr="00C8118D">
        <w:rPr>
          <w:rFonts w:ascii="Arial" w:eastAsia="Calibri" w:hAnsi="Arial" w:cs="Arial"/>
          <w:lang w:eastAsia="en-US"/>
        </w:rPr>
        <w:t>Oferta</w:t>
      </w:r>
      <w:r w:rsidRPr="00C8118D">
        <w:rPr>
          <w:rFonts w:ascii="Arial" w:eastAsia="Calibri" w:hAnsi="Arial" w:cs="Arial"/>
          <w:color w:val="000000"/>
          <w:lang w:eastAsia="en-US"/>
        </w:rPr>
        <w:t xml:space="preserve"> zawiera  …............. stron podpisanych i ponumerowanych od nr …........  do nr …........</w:t>
      </w:r>
    </w:p>
    <w:p w:rsidR="00510E93" w:rsidRPr="00C8118D" w:rsidRDefault="00510E93" w:rsidP="00F31A8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510E93" w:rsidRDefault="00510E93" w:rsidP="00F31A8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7E62E7" w:rsidRDefault="007E62E7" w:rsidP="00F31A8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7E62E7" w:rsidRDefault="007E62E7" w:rsidP="00F31A8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7E62E7" w:rsidRPr="00C8118D" w:rsidRDefault="007E62E7" w:rsidP="00F31A81">
      <w:pPr>
        <w:jc w:val="both"/>
        <w:rPr>
          <w:rFonts w:ascii="Arial" w:eastAsia="Calibri" w:hAnsi="Arial" w:cs="Arial"/>
          <w:b/>
          <w:u w:val="single"/>
          <w:lang w:eastAsia="en-US"/>
        </w:rPr>
      </w:pPr>
    </w:p>
    <w:p w:rsidR="00510E93" w:rsidRPr="00C8118D" w:rsidRDefault="00510E93" w:rsidP="00F31A81">
      <w:pPr>
        <w:widowControl w:val="0"/>
        <w:suppressAutoHyphens/>
        <w:autoSpaceDE w:val="0"/>
        <w:autoSpaceDN w:val="0"/>
        <w:adjustRightInd w:val="0"/>
        <w:ind w:left="284" w:hanging="284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C8118D">
        <w:rPr>
          <w:rFonts w:ascii="Arial" w:eastAsia="Calibri" w:hAnsi="Arial" w:cs="Arial"/>
          <w:color w:val="000000"/>
          <w:sz w:val="18"/>
          <w:szCs w:val="18"/>
          <w:lang w:eastAsia="en-US"/>
        </w:rPr>
        <w:t xml:space="preserve">Miejscowość i data: …...............................                                 </w:t>
      </w:r>
      <w:r w:rsidRPr="00C8118D">
        <w:rPr>
          <w:rFonts w:ascii="Arial" w:eastAsia="Calibri" w:hAnsi="Arial" w:cs="Arial"/>
          <w:color w:val="000000"/>
          <w:sz w:val="18"/>
          <w:szCs w:val="18"/>
          <w:lang w:eastAsia="en-US"/>
        </w:rPr>
        <w:tab/>
        <w:t>……………………………….</w:t>
      </w:r>
    </w:p>
    <w:p w:rsidR="00510E93" w:rsidRDefault="00510E93" w:rsidP="00F31A81">
      <w:pPr>
        <w:jc w:val="center"/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</w:pPr>
      <w:r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2D213F">
        <w:rPr>
          <w:rFonts w:ascii="Arial" w:hAnsi="Arial" w:cs="Arial"/>
          <w:bCs/>
          <w:sz w:val="16"/>
          <w:szCs w:val="16"/>
        </w:rPr>
        <w:t>Podpis</w:t>
      </w:r>
      <w:r w:rsidRPr="002D213F">
        <w:rPr>
          <w:rFonts w:ascii="Arial" w:hAnsi="Arial" w:cs="Arial"/>
          <w:sz w:val="16"/>
          <w:szCs w:val="16"/>
        </w:rPr>
        <w:t xml:space="preserve"> Wykonawcy</w:t>
      </w:r>
    </w:p>
    <w:p w:rsidR="00510E93" w:rsidRDefault="00510E93" w:rsidP="00F31A81">
      <w:pPr>
        <w:jc w:val="right"/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</w:pPr>
    </w:p>
    <w:p w:rsidR="00510E93" w:rsidRDefault="00510E93" w:rsidP="00F31A81">
      <w:pPr>
        <w:jc w:val="right"/>
        <w:rPr>
          <w:rFonts w:ascii="Arial" w:hAnsi="Arial" w:cs="Arial"/>
          <w:b/>
        </w:rPr>
      </w:pPr>
    </w:p>
    <w:p w:rsidR="00510E93" w:rsidRDefault="00510E93" w:rsidP="00510E93">
      <w:pPr>
        <w:jc w:val="right"/>
        <w:rPr>
          <w:rFonts w:ascii="Arial" w:hAnsi="Arial" w:cs="Arial"/>
          <w:b/>
        </w:rPr>
      </w:pPr>
    </w:p>
    <w:p w:rsidR="00510E93" w:rsidRDefault="00510E93" w:rsidP="00510E93">
      <w:pPr>
        <w:jc w:val="right"/>
        <w:rPr>
          <w:rFonts w:ascii="Arial" w:hAnsi="Arial" w:cs="Arial"/>
          <w:b/>
        </w:rPr>
      </w:pPr>
    </w:p>
    <w:p w:rsidR="00F31A81" w:rsidRDefault="00F31A81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10E93" w:rsidRDefault="00510E93" w:rsidP="00510E93">
      <w:pPr>
        <w:jc w:val="right"/>
        <w:rPr>
          <w:rFonts w:ascii="Arial" w:hAnsi="Arial" w:cs="Arial"/>
          <w:b/>
        </w:rPr>
      </w:pPr>
    </w:p>
    <w:p w:rsidR="00510E93" w:rsidRPr="002D213F" w:rsidRDefault="00510E93" w:rsidP="00510E93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2D213F">
        <w:rPr>
          <w:rFonts w:ascii="Arial" w:hAnsi="Arial" w:cs="Arial"/>
          <w:b/>
        </w:rPr>
        <w:t xml:space="preserve"> do SIWZ</w:t>
      </w:r>
    </w:p>
    <w:p w:rsidR="00510E93" w:rsidRPr="002D213F" w:rsidRDefault="00510E93" w:rsidP="00510E93">
      <w:pPr>
        <w:jc w:val="right"/>
        <w:rPr>
          <w:rFonts w:ascii="Arial" w:hAnsi="Arial" w:cs="Arial"/>
          <w:b/>
        </w:rPr>
      </w:pPr>
    </w:p>
    <w:p w:rsidR="00FC10DF" w:rsidRPr="00F31A81" w:rsidRDefault="00FC10DF" w:rsidP="00FC10DF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C10DF" w:rsidRDefault="00FC10DF" w:rsidP="00FC10DF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FC10DF" w:rsidRDefault="00FC10DF" w:rsidP="00FC10DF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FC10DF" w:rsidRPr="0071658A" w:rsidRDefault="00FC10DF" w:rsidP="00FC10DF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71658A">
        <w:rPr>
          <w:rFonts w:ascii="Arial" w:hAnsi="Arial" w:cs="Arial"/>
          <w:sz w:val="22"/>
          <w:szCs w:val="22"/>
        </w:rPr>
        <w:t xml:space="preserve">FORMULARZ </w:t>
      </w:r>
      <w:r>
        <w:rPr>
          <w:rFonts w:ascii="Arial" w:hAnsi="Arial" w:cs="Arial"/>
          <w:sz w:val="22"/>
          <w:szCs w:val="22"/>
        </w:rPr>
        <w:t>CENOWY</w:t>
      </w:r>
    </w:p>
    <w:p w:rsidR="00FC10DF" w:rsidRDefault="00FC10DF" w:rsidP="00FC10D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FC10DF" w:rsidRPr="00CC44B8" w:rsidTr="00FC10DF">
        <w:trPr>
          <w:jc w:val="center"/>
        </w:trPr>
        <w:tc>
          <w:tcPr>
            <w:tcW w:w="96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C10DF" w:rsidRPr="00CC44B8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C10DF" w:rsidRPr="00CC44B8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 xml:space="preserve">Nazwa Wykonawcy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…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......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</w:t>
            </w:r>
          </w:p>
          <w:p w:rsidR="00FC10DF" w:rsidRPr="00CC44B8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FC10DF" w:rsidRPr="00CC44B8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Wykonawcy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…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......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 w:rsidRPr="00CC44B8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</w:t>
            </w:r>
          </w:p>
          <w:p w:rsidR="00FC10DF" w:rsidRPr="00CC44B8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FC10DF" w:rsidRPr="00CC44B8" w:rsidRDefault="00FC10DF" w:rsidP="00FC10D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:rsidR="00FC10DF" w:rsidRPr="001E1522" w:rsidRDefault="00FC10DF" w:rsidP="00FC10D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1"/>
          <w:szCs w:val="21"/>
        </w:rPr>
      </w:pPr>
    </w:p>
    <w:tbl>
      <w:tblPr>
        <w:tblW w:w="10318" w:type="dxa"/>
        <w:jc w:val="center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"/>
        <w:gridCol w:w="2924"/>
        <w:gridCol w:w="851"/>
        <w:gridCol w:w="1417"/>
        <w:gridCol w:w="1985"/>
        <w:gridCol w:w="992"/>
        <w:gridCol w:w="1614"/>
      </w:tblGrid>
      <w:tr w:rsidR="00FC10DF" w:rsidRPr="00FC10DF" w:rsidTr="00FC10DF">
        <w:trPr>
          <w:trHeight w:val="79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Usługa utrzymania czystości: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Ilość miesięcy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DF" w:rsidRPr="00FC10DF" w:rsidRDefault="00FC10DF" w:rsidP="00FC10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Wynagrodzenie miesięczne netto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 </w:t>
            </w: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PLN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FC10DF" w:rsidRDefault="00FC10DF" w:rsidP="00FC10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Wartość wynagrodzenia netto w PLN</w:t>
            </w:r>
          </w:p>
          <w:p w:rsidR="00FC10DF" w:rsidRPr="00FC10DF" w:rsidRDefault="00FC10DF" w:rsidP="00FC10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Cs/>
                <w:sz w:val="16"/>
                <w:szCs w:val="16"/>
              </w:rPr>
              <w:t>(Ilość x wynagr.miesięczne)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>Stawka podatku VAT %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FC10DF" w:rsidRDefault="00FC10DF" w:rsidP="00B851C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Wartość wynagrodzenia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brutto</w:t>
            </w:r>
            <w:r w:rsidRPr="00FC10D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PLN</w:t>
            </w:r>
          </w:p>
          <w:p w:rsidR="00FC10DF" w:rsidRPr="00FC10DF" w:rsidRDefault="00FC10DF" w:rsidP="00FC10D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(wart.</w:t>
            </w:r>
            <w:r w:rsidRPr="00FC10DF">
              <w:rPr>
                <w:rFonts w:ascii="Arial" w:hAnsi="Arial" w:cs="Arial"/>
                <w:bCs/>
                <w:sz w:val="16"/>
                <w:szCs w:val="16"/>
              </w:rPr>
              <w:t>wynagr.miesię</w:t>
            </w:r>
            <w:r w:rsidR="005138A1">
              <w:rPr>
                <w:rFonts w:ascii="Arial" w:hAnsi="Arial" w:cs="Arial"/>
                <w:bCs/>
                <w:sz w:val="16"/>
                <w:szCs w:val="16"/>
              </w:rPr>
              <w:t>-</w:t>
            </w:r>
            <w:r w:rsidRPr="00FC10DF">
              <w:rPr>
                <w:rFonts w:ascii="Arial" w:hAnsi="Arial" w:cs="Arial"/>
                <w:bCs/>
                <w:sz w:val="16"/>
                <w:szCs w:val="16"/>
              </w:rPr>
              <w:t>czne</w:t>
            </w:r>
            <w:r w:rsidR="00FA1623">
              <w:rPr>
                <w:rFonts w:ascii="Arial" w:hAnsi="Arial" w:cs="Arial"/>
                <w:bCs/>
                <w:sz w:val="16"/>
                <w:szCs w:val="16"/>
              </w:rPr>
              <w:t>go</w:t>
            </w:r>
            <w:r w:rsidR="005138A1">
              <w:rPr>
                <w:rFonts w:ascii="Arial" w:hAnsi="Arial" w:cs="Arial"/>
                <w:bCs/>
                <w:sz w:val="16"/>
                <w:szCs w:val="16"/>
              </w:rPr>
              <w:t xml:space="preserve"> netto</w:t>
            </w:r>
            <w:r w:rsidR="00FA1623">
              <w:rPr>
                <w:rFonts w:ascii="Arial" w:hAnsi="Arial" w:cs="Arial"/>
                <w:bCs/>
                <w:sz w:val="16"/>
                <w:szCs w:val="16"/>
              </w:rPr>
              <w:t xml:space="preserve"> +Vat</w:t>
            </w:r>
            <w:r w:rsidRPr="00FC10DF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  <w:tr w:rsidR="00FC10DF" w:rsidTr="00FC10DF">
        <w:trPr>
          <w:trHeight w:val="41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3454BC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Centralny Ośrodek Rehabilitacji</w:t>
            </w:r>
            <w:r w:rsidRPr="003454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ul. Tysiąclecia 13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09-400 Płock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DF" w:rsidRDefault="00FC10DF" w:rsidP="00FC1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0DF" w:rsidTr="00FC10DF">
        <w:trPr>
          <w:trHeight w:val="41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0DF" w:rsidRPr="003454BC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3454BC">
              <w:rPr>
                <w:rFonts w:ascii="Arial" w:hAnsi="Arial" w:cs="Arial"/>
                <w:sz w:val="18"/>
                <w:szCs w:val="18"/>
              </w:rPr>
              <w:t>Zakład Pielęgnacyjno – Opiekuńczy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ul. Tysiąclecia 13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09-400 Płock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DF" w:rsidRDefault="00FC10DF" w:rsidP="00FC1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0DF" w:rsidTr="00FC10DF">
        <w:trPr>
          <w:trHeight w:val="411"/>
          <w:jc w:val="center"/>
        </w:trPr>
        <w:tc>
          <w:tcPr>
            <w:tcW w:w="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0DF" w:rsidRPr="003454BC" w:rsidRDefault="00FC10DF" w:rsidP="00B851CE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Przychodnia Podstawowej </w:t>
            </w:r>
            <w:r>
              <w:rPr>
                <w:rFonts w:ascii="Arial" w:hAnsi="Arial" w:cs="Arial"/>
                <w:sz w:val="18"/>
                <w:szCs w:val="18"/>
              </w:rPr>
              <w:br/>
              <w:t>i</w:t>
            </w:r>
            <w:r w:rsidRPr="003454BC">
              <w:rPr>
                <w:rFonts w:ascii="Arial" w:hAnsi="Arial" w:cs="Arial"/>
                <w:sz w:val="18"/>
                <w:szCs w:val="18"/>
              </w:rPr>
              <w:t xml:space="preserve"> Specjalistycznej Opieki Zdrowotnej  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ul. Miodowa 2</w:t>
            </w:r>
            <w:r w:rsidRPr="003454BC">
              <w:rPr>
                <w:rFonts w:ascii="Arial" w:hAnsi="Arial" w:cs="Arial"/>
                <w:sz w:val="18"/>
                <w:szCs w:val="18"/>
              </w:rPr>
              <w:br/>
              <w:t>09-400 Płock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DF" w:rsidRDefault="00FC10DF" w:rsidP="00FC10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0DF" w:rsidTr="00FC10DF">
        <w:trPr>
          <w:trHeight w:val="411"/>
          <w:jc w:val="center"/>
        </w:trPr>
        <w:tc>
          <w:tcPr>
            <w:tcW w:w="57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C10DF" w:rsidRDefault="00FC10DF" w:rsidP="00FC10D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Razem: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xxxxx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C10DF" w:rsidRDefault="00FC10DF" w:rsidP="00B851C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C10DF" w:rsidRDefault="00FC10DF" w:rsidP="00FC10D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p w:rsidR="00FC10DF" w:rsidRPr="0061731E" w:rsidRDefault="00FC10DF" w:rsidP="00FC10D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61731E">
        <w:rPr>
          <w:rFonts w:ascii="Arial" w:hAnsi="Arial" w:cs="Arial"/>
        </w:rPr>
        <w:tab/>
      </w:r>
      <w:r w:rsidRPr="0061731E">
        <w:rPr>
          <w:rFonts w:ascii="Arial" w:hAnsi="Arial" w:cs="Arial"/>
        </w:rPr>
        <w:tab/>
      </w:r>
      <w:r w:rsidRPr="0061731E">
        <w:rPr>
          <w:rFonts w:ascii="Arial" w:hAnsi="Arial" w:cs="Arial"/>
        </w:rPr>
        <w:tab/>
      </w:r>
      <w:r w:rsidRPr="0061731E">
        <w:rPr>
          <w:rFonts w:ascii="Arial" w:hAnsi="Arial" w:cs="Arial"/>
        </w:rPr>
        <w:tab/>
      </w:r>
    </w:p>
    <w:p w:rsidR="00FC10DF" w:rsidRDefault="00FC10DF" w:rsidP="00FC10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C10DF" w:rsidRDefault="00FC10DF" w:rsidP="00FC10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C10DF" w:rsidRDefault="00FC10DF" w:rsidP="00FC10DF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FC10DF" w:rsidRPr="003571C1" w:rsidRDefault="00FC10DF" w:rsidP="00FC10D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  <w:r w:rsidRPr="003571C1">
        <w:rPr>
          <w:rFonts w:ascii="Arial" w:hAnsi="Arial" w:cs="Arial"/>
        </w:rPr>
        <w:t>Miejscowość i data: …...............................                                …………………</w:t>
      </w:r>
      <w:r>
        <w:rPr>
          <w:rFonts w:ascii="Arial" w:hAnsi="Arial" w:cs="Arial"/>
        </w:rPr>
        <w:t>……..</w:t>
      </w:r>
      <w:r w:rsidRPr="003571C1">
        <w:rPr>
          <w:rFonts w:ascii="Arial" w:hAnsi="Arial" w:cs="Arial"/>
        </w:rPr>
        <w:t>…………….</w:t>
      </w:r>
    </w:p>
    <w:p w:rsidR="00FC10DF" w:rsidRPr="00CD63E0" w:rsidRDefault="00FC10DF" w:rsidP="00FC10DF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</w:rPr>
      </w:pPr>
      <w:r w:rsidRPr="00CD63E0">
        <w:rPr>
          <w:rFonts w:ascii="Arial" w:hAnsi="Arial" w:cs="Arial"/>
        </w:rPr>
        <w:t xml:space="preserve">              Podpis</w:t>
      </w:r>
      <w:r w:rsidR="005138A1">
        <w:rPr>
          <w:rFonts w:ascii="Arial" w:hAnsi="Arial" w:cs="Arial"/>
        </w:rPr>
        <w:t xml:space="preserve"> Wykonawcy</w:t>
      </w:r>
    </w:p>
    <w:p w:rsidR="00FA1623" w:rsidRDefault="00FA1623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FA1623" w:rsidRPr="002D213F" w:rsidRDefault="00FA1623" w:rsidP="00FA1623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lastRenderedPageBreak/>
        <w:t xml:space="preserve">Załącznik Nr </w:t>
      </w:r>
      <w:r>
        <w:rPr>
          <w:rFonts w:ascii="Arial" w:hAnsi="Arial" w:cs="Arial"/>
          <w:b/>
        </w:rPr>
        <w:t>5</w:t>
      </w:r>
      <w:r w:rsidRPr="002D213F">
        <w:rPr>
          <w:rFonts w:ascii="Arial" w:hAnsi="Arial" w:cs="Arial"/>
          <w:b/>
        </w:rPr>
        <w:t xml:space="preserve"> do SIWZ</w:t>
      </w:r>
    </w:p>
    <w:p w:rsidR="00FA1623" w:rsidRPr="002D213F" w:rsidRDefault="00FA1623" w:rsidP="00FA1623">
      <w:pPr>
        <w:jc w:val="right"/>
        <w:rPr>
          <w:rFonts w:ascii="Arial" w:hAnsi="Arial" w:cs="Arial"/>
          <w:b/>
        </w:rPr>
      </w:pPr>
    </w:p>
    <w:p w:rsidR="00FA1623" w:rsidRPr="00F31A81" w:rsidRDefault="00FA1623" w:rsidP="00FA162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A1623" w:rsidRDefault="00FA1623" w:rsidP="00FA162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FA1623" w:rsidRDefault="00FA1623" w:rsidP="00FA1623">
      <w:pPr>
        <w:widowControl w:val="0"/>
        <w:suppressAutoHyphens/>
        <w:autoSpaceDE w:val="0"/>
        <w:autoSpaceDN w:val="0"/>
        <w:adjustRightInd w:val="0"/>
        <w:ind w:left="284" w:hanging="285"/>
        <w:jc w:val="center"/>
        <w:rPr>
          <w:rFonts w:ascii="Arial" w:hAnsi="Arial" w:cs="Arial"/>
          <w:color w:val="000000"/>
          <w:sz w:val="22"/>
          <w:szCs w:val="22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i/>
        </w:rPr>
      </w:pPr>
    </w:p>
    <w:p w:rsidR="00510E93" w:rsidRPr="002D213F" w:rsidRDefault="00510E93" w:rsidP="00510E93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>OŚWIADCZENIE WYKONAWCY</w:t>
      </w:r>
    </w:p>
    <w:p w:rsidR="00510E93" w:rsidRPr="002D213F" w:rsidRDefault="00510E93" w:rsidP="00510E93">
      <w:pPr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wynikające z art. 22 ust. 1 w związku z art. 44 ustawy z dnia 29 stycznia 2004 roku – Prawo zamówień publicznych (tekst jedn. Dz. U. z 2010 r.  Nr 113 poz. 759 z późn. zm.)</w:t>
      </w:r>
    </w:p>
    <w:p w:rsidR="00510E93" w:rsidRPr="002D213F" w:rsidRDefault="00510E93" w:rsidP="00510E93">
      <w:pPr>
        <w:jc w:val="center"/>
        <w:rPr>
          <w:rFonts w:ascii="Arial" w:hAnsi="Arial" w:cs="Arial"/>
          <w:b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i/>
        </w:rPr>
      </w:pPr>
      <w:r w:rsidRPr="002D213F">
        <w:rPr>
          <w:rFonts w:ascii="Arial" w:hAnsi="Arial" w:cs="Arial"/>
          <w:i/>
        </w:rPr>
        <w:t>Oświadczam, że Wykonawca spełnia warunki udziału w postępowaniu, określone w art. 22 ust. 1 ustawy z dnia 29 stycznia 2004 roku – Prawo zamówień publicznych (tekst jedn. Dz.</w:t>
      </w:r>
      <w:r>
        <w:rPr>
          <w:rFonts w:ascii="Arial" w:hAnsi="Arial" w:cs="Arial"/>
          <w:i/>
        </w:rPr>
        <w:t xml:space="preserve"> </w:t>
      </w:r>
      <w:r w:rsidRPr="002D213F">
        <w:rPr>
          <w:rFonts w:ascii="Arial" w:hAnsi="Arial" w:cs="Arial"/>
          <w:i/>
        </w:rPr>
        <w:t>U. z 2010 r.  Nr 113 poz. 759 z późn. zm.).</w:t>
      </w:r>
    </w:p>
    <w:p w:rsidR="00510E93" w:rsidRPr="002D213F" w:rsidRDefault="00510E93" w:rsidP="00510E93">
      <w:pPr>
        <w:spacing w:before="120"/>
        <w:jc w:val="both"/>
        <w:rPr>
          <w:rFonts w:ascii="Arial" w:hAnsi="Arial" w:cs="Arial"/>
          <w:i/>
        </w:rPr>
      </w:pPr>
      <w:r w:rsidRPr="002D213F">
        <w:rPr>
          <w:rFonts w:ascii="Arial" w:hAnsi="Arial" w:cs="Arial"/>
          <w:i/>
        </w:rPr>
        <w:t>Jednocześnie stwierdzam, iż świadom(a) jestem odpowiedzialności karnej za składanie fałszywych oświadczeń.</w:t>
      </w:r>
    </w:p>
    <w:p w:rsidR="00510E93" w:rsidRPr="002D213F" w:rsidRDefault="00510E93" w:rsidP="00510E93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i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sz w:val="24"/>
          <w:szCs w:val="24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color w:val="000000"/>
          <w:sz w:val="21"/>
          <w:szCs w:val="21"/>
        </w:rPr>
      </w:pPr>
      <w:r w:rsidRPr="002D213F">
        <w:rPr>
          <w:rFonts w:ascii="Arial" w:hAnsi="Arial" w:cs="Arial"/>
          <w:color w:val="000000"/>
        </w:rPr>
        <w:t xml:space="preserve">Miejscowość i data: …...............................   </w:t>
      </w:r>
      <w:r w:rsidRPr="002D213F">
        <w:rPr>
          <w:rFonts w:ascii="Arial" w:hAnsi="Arial" w:cs="Arial"/>
          <w:color w:val="000000"/>
        </w:rPr>
        <w:tab/>
      </w:r>
      <w:r w:rsidRPr="002D213F">
        <w:rPr>
          <w:rFonts w:ascii="Arial" w:hAnsi="Arial" w:cs="Arial"/>
          <w:color w:val="000000"/>
          <w:sz w:val="21"/>
          <w:szCs w:val="21"/>
        </w:rPr>
        <w:t>……………………………….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                Podpis</w:t>
      </w:r>
      <w:r w:rsidRPr="002D213F">
        <w:rPr>
          <w:rFonts w:ascii="Arial" w:hAnsi="Arial" w:cs="Arial"/>
          <w:sz w:val="16"/>
          <w:szCs w:val="16"/>
        </w:rPr>
        <w:t xml:space="preserve"> Wykonawcy</w:t>
      </w:r>
    </w:p>
    <w:p w:rsidR="00510E93" w:rsidRPr="002D213F" w:rsidRDefault="00510E93" w:rsidP="00510E93">
      <w:pPr>
        <w:jc w:val="both"/>
        <w:rPr>
          <w:rFonts w:ascii="Arial" w:hAnsi="Arial" w:cs="Arial"/>
          <w:b/>
        </w:rPr>
      </w:pPr>
    </w:p>
    <w:p w:rsidR="00510E93" w:rsidRPr="002D213F" w:rsidRDefault="00510E93" w:rsidP="00510E93">
      <w:pPr>
        <w:ind w:left="3402" w:firstLine="1134"/>
        <w:rPr>
          <w:rFonts w:ascii="Arial" w:hAnsi="Arial" w:cs="Arial"/>
          <w:i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b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b/>
        </w:rPr>
      </w:pPr>
    </w:p>
    <w:p w:rsidR="00510E93" w:rsidRPr="002D213F" w:rsidRDefault="00510E93" w:rsidP="00510E93">
      <w:pPr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  <w:sz w:val="24"/>
        </w:rPr>
        <w:br w:type="page"/>
      </w:r>
      <w:r w:rsidRPr="002D213F">
        <w:rPr>
          <w:rFonts w:ascii="Arial" w:hAnsi="Arial" w:cs="Arial"/>
          <w:b/>
        </w:rPr>
        <w:lastRenderedPageBreak/>
        <w:t xml:space="preserve">Załącznik Nr </w:t>
      </w:r>
      <w:r w:rsidR="00FA1623">
        <w:rPr>
          <w:rFonts w:ascii="Arial" w:hAnsi="Arial" w:cs="Arial"/>
          <w:b/>
        </w:rPr>
        <w:t>6</w:t>
      </w:r>
      <w:r w:rsidRPr="002D213F">
        <w:rPr>
          <w:rFonts w:ascii="Arial" w:hAnsi="Arial" w:cs="Arial"/>
          <w:b/>
        </w:rPr>
        <w:t xml:space="preserve"> do SIWZ</w:t>
      </w:r>
    </w:p>
    <w:p w:rsidR="00510E93" w:rsidRPr="002D213F" w:rsidRDefault="00510E93" w:rsidP="00510E93">
      <w:pPr>
        <w:jc w:val="right"/>
        <w:rPr>
          <w:rFonts w:ascii="Arial" w:hAnsi="Arial" w:cs="Arial"/>
        </w:rPr>
      </w:pPr>
    </w:p>
    <w:p w:rsidR="00FA1623" w:rsidRPr="00F31A81" w:rsidRDefault="00FA1623" w:rsidP="00FA162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A1623" w:rsidRDefault="00FA1623" w:rsidP="00FA162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510E93" w:rsidRPr="002D213F" w:rsidRDefault="00510E93" w:rsidP="00510E93">
      <w:pPr>
        <w:jc w:val="both"/>
        <w:rPr>
          <w:rFonts w:ascii="Arial" w:hAnsi="Arial" w:cs="Arial"/>
          <w:i/>
        </w:rPr>
      </w:pPr>
    </w:p>
    <w:p w:rsidR="00510E93" w:rsidRPr="002D213F" w:rsidRDefault="00510E93" w:rsidP="00510E93">
      <w:pPr>
        <w:keepNext/>
        <w:shd w:val="pct20" w:color="auto" w:fill="FFFFFF"/>
        <w:jc w:val="center"/>
        <w:outlineLvl w:val="1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>OŚWIADCZENIE WYKONAWCY</w:t>
      </w:r>
    </w:p>
    <w:p w:rsidR="00510E93" w:rsidRPr="002D213F" w:rsidRDefault="00510E93" w:rsidP="00510E93">
      <w:pPr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o braku podstaw do wykluczenia z postępowania</w:t>
      </w:r>
    </w:p>
    <w:p w:rsidR="00510E93" w:rsidRPr="002D213F" w:rsidRDefault="00510E93" w:rsidP="00510E93">
      <w:pPr>
        <w:jc w:val="center"/>
        <w:rPr>
          <w:rFonts w:ascii="Arial" w:hAnsi="Arial" w:cs="Arial"/>
          <w:b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jc w:val="both"/>
        <w:rPr>
          <w:rFonts w:ascii="Arial" w:eastAsia="HG Mincho Light J" w:hAnsi="Arial" w:cs="Arial"/>
          <w:color w:val="000000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i/>
        </w:rPr>
      </w:pPr>
      <w:r w:rsidRPr="002D213F">
        <w:rPr>
          <w:rFonts w:ascii="Arial" w:hAnsi="Arial" w:cs="Arial"/>
          <w:i/>
        </w:rPr>
        <w:t>Oświadczam, że Wykonawca nie podlega wykluczeniu z postępowania w okolicznościach, o których mowa w art. 24 ust. 1 ustawy z dnia 29 stycznia 2004 roku – Prawo zamówień publicznych (tekst jedn. Dz. U. z 2010 r.  Nr 113 poz. 759 z późn. zm.).</w:t>
      </w:r>
    </w:p>
    <w:p w:rsidR="00510E93" w:rsidRPr="002D213F" w:rsidRDefault="00510E93" w:rsidP="00510E93">
      <w:pPr>
        <w:spacing w:before="120"/>
        <w:jc w:val="both"/>
        <w:rPr>
          <w:rFonts w:ascii="Arial" w:hAnsi="Arial" w:cs="Arial"/>
          <w:i/>
        </w:rPr>
      </w:pPr>
      <w:r w:rsidRPr="002D213F">
        <w:rPr>
          <w:rFonts w:ascii="Arial" w:hAnsi="Arial" w:cs="Arial"/>
          <w:i/>
        </w:rPr>
        <w:t>Jednocześnie stwierdzam, iż świadom(a) jestem odpowiedzialności karnej za składanie fałszywych oświadczeń.</w:t>
      </w:r>
    </w:p>
    <w:p w:rsidR="00510E93" w:rsidRPr="002D213F" w:rsidRDefault="00510E93" w:rsidP="00510E93">
      <w:pPr>
        <w:jc w:val="both"/>
        <w:rPr>
          <w:rFonts w:ascii="Arial" w:hAnsi="Arial" w:cs="Arial"/>
          <w:b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sz w:val="24"/>
          <w:szCs w:val="24"/>
        </w:rPr>
      </w:pPr>
    </w:p>
    <w:p w:rsidR="00510E93" w:rsidRPr="002D213F" w:rsidRDefault="00510E93" w:rsidP="00510E93">
      <w:pPr>
        <w:jc w:val="both"/>
        <w:rPr>
          <w:rFonts w:ascii="Arial" w:hAnsi="Arial" w:cs="Arial"/>
          <w:sz w:val="24"/>
          <w:szCs w:val="24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color w:val="000000"/>
          <w:sz w:val="21"/>
          <w:szCs w:val="21"/>
        </w:rPr>
      </w:pPr>
      <w:r w:rsidRPr="002D213F">
        <w:rPr>
          <w:rFonts w:ascii="Arial" w:hAnsi="Arial" w:cs="Arial"/>
          <w:color w:val="000000"/>
        </w:rPr>
        <w:t xml:space="preserve">Miejscowość i data: …...............................   </w:t>
      </w:r>
      <w:r w:rsidRPr="002D213F">
        <w:rPr>
          <w:rFonts w:ascii="Arial" w:hAnsi="Arial" w:cs="Arial"/>
          <w:color w:val="000000"/>
        </w:rPr>
        <w:tab/>
      </w:r>
      <w:r w:rsidRPr="002D213F">
        <w:rPr>
          <w:rFonts w:ascii="Arial" w:hAnsi="Arial" w:cs="Arial"/>
          <w:color w:val="000000"/>
          <w:sz w:val="21"/>
          <w:szCs w:val="21"/>
        </w:rPr>
        <w:t>……………………………….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                Podpis</w:t>
      </w:r>
      <w:r w:rsidRPr="002D213F">
        <w:rPr>
          <w:rFonts w:ascii="Arial" w:hAnsi="Arial" w:cs="Arial"/>
          <w:sz w:val="16"/>
          <w:szCs w:val="16"/>
        </w:rPr>
        <w:t xml:space="preserve"> Wykonawcy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FA1623" w:rsidRDefault="00FA1623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 w:rsidR="00FA1623">
        <w:rPr>
          <w:rFonts w:ascii="Arial" w:hAnsi="Arial" w:cs="Arial"/>
          <w:b/>
        </w:rPr>
        <w:t>7</w:t>
      </w:r>
      <w:r w:rsidRPr="002D213F">
        <w:rPr>
          <w:rFonts w:ascii="Arial" w:hAnsi="Arial" w:cs="Arial"/>
          <w:b/>
        </w:rPr>
        <w:t xml:space="preserve"> do SIWZ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623" w:rsidRPr="00F31A81" w:rsidRDefault="00FA1623" w:rsidP="00FA162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A1623" w:rsidRDefault="00FA1623" w:rsidP="00FA162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510E93" w:rsidRDefault="00510E93" w:rsidP="00510E93">
      <w:pPr>
        <w:pStyle w:val="default0"/>
        <w:spacing w:before="0" w:beforeAutospacing="0" w:after="0" w:afterAutospacing="0" w:line="240" w:lineRule="auto"/>
        <w:rPr>
          <w:b/>
          <w:color w:val="auto"/>
        </w:rPr>
      </w:pPr>
    </w:p>
    <w:p w:rsidR="00510E93" w:rsidRPr="00997D6E" w:rsidRDefault="00FA1623" w:rsidP="00FA1623">
      <w:pPr>
        <w:keepNext/>
        <w:shd w:val="pct20" w:color="auto" w:fill="FFFFFF"/>
        <w:jc w:val="center"/>
        <w:outlineLvl w:val="1"/>
        <w:rPr>
          <w:rFonts w:ascii="Arial Narrow" w:hAnsi="Arial Narrow"/>
          <w:sz w:val="24"/>
        </w:rPr>
      </w:pPr>
      <w:r w:rsidRPr="00997D6E">
        <w:rPr>
          <w:rFonts w:ascii="Arial" w:hAnsi="Arial" w:cs="Arial"/>
          <w:b/>
          <w:bCs/>
          <w:sz w:val="22"/>
          <w:szCs w:val="22"/>
        </w:rPr>
        <w:t>WYKAZ WYKONANYCH/WYKONYWANYCH USŁUG</w:t>
      </w:r>
      <w:r w:rsidRPr="002D213F">
        <w:rPr>
          <w:rFonts w:ascii="Arial" w:hAnsi="Arial" w:cs="Arial"/>
          <w:b/>
        </w:rPr>
        <w:t xml:space="preserve"> </w:t>
      </w:r>
    </w:p>
    <w:p w:rsidR="00510E93" w:rsidRPr="00997D6E" w:rsidRDefault="00510E93" w:rsidP="00510E93">
      <w:pPr>
        <w:rPr>
          <w:rFonts w:ascii="Arial Narrow" w:hAnsi="Arial Narrow"/>
          <w:b/>
          <w:sz w:val="24"/>
          <w:szCs w:val="24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97D6E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97D6E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10E93" w:rsidRPr="00997D6E" w:rsidRDefault="00510E93" w:rsidP="00510E93">
      <w:pPr>
        <w:jc w:val="both"/>
        <w:rPr>
          <w:rFonts w:ascii="Arial Narrow" w:hAnsi="Arial Narrow"/>
          <w:sz w:val="24"/>
        </w:rPr>
      </w:pPr>
    </w:p>
    <w:p w:rsidR="00510E93" w:rsidRPr="00997D6E" w:rsidRDefault="00510E93" w:rsidP="00510E93">
      <w:pPr>
        <w:jc w:val="both"/>
        <w:rPr>
          <w:rFonts w:ascii="Arial Narrow" w:hAnsi="Arial Narrow"/>
          <w:sz w:val="24"/>
        </w:rPr>
      </w:pPr>
    </w:p>
    <w:p w:rsidR="00510E93" w:rsidRPr="00997D6E" w:rsidRDefault="00510E93" w:rsidP="00510E93">
      <w:pPr>
        <w:jc w:val="both"/>
        <w:rPr>
          <w:rFonts w:ascii="Arial" w:hAnsi="Arial" w:cs="Arial"/>
        </w:rPr>
      </w:pPr>
      <w:r w:rsidRPr="00997D6E">
        <w:rPr>
          <w:rFonts w:ascii="Arial" w:hAnsi="Arial" w:cs="Arial"/>
        </w:rPr>
        <w:t>oświadczam, że zrealizowałem następujące zamówieni</w:t>
      </w:r>
      <w:r w:rsidR="00DC0AF7">
        <w:rPr>
          <w:rFonts w:ascii="Arial" w:hAnsi="Arial" w:cs="Arial"/>
        </w:rPr>
        <w:t>e</w:t>
      </w:r>
      <w:r w:rsidRPr="00997D6E">
        <w:rPr>
          <w:rFonts w:ascii="Arial" w:hAnsi="Arial" w:cs="Arial"/>
        </w:rPr>
        <w:t xml:space="preserve">/a: </w:t>
      </w:r>
    </w:p>
    <w:p w:rsidR="00510E93" w:rsidRPr="00997D6E" w:rsidRDefault="00510E93" w:rsidP="00510E93">
      <w:pPr>
        <w:jc w:val="both"/>
        <w:rPr>
          <w:rFonts w:ascii="Arial" w:hAnsi="Arial" w:cs="Arial"/>
        </w:rPr>
      </w:pPr>
    </w:p>
    <w:p w:rsidR="00510E93" w:rsidRPr="00997D6E" w:rsidRDefault="00510E93" w:rsidP="00510E93">
      <w:pPr>
        <w:jc w:val="both"/>
        <w:rPr>
          <w:rFonts w:ascii="Arial" w:hAnsi="Arial" w:cs="Arial"/>
          <w:b/>
          <w:i/>
        </w:rPr>
      </w:pPr>
    </w:p>
    <w:tbl>
      <w:tblPr>
        <w:tblW w:w="48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362"/>
        <w:gridCol w:w="1844"/>
        <w:gridCol w:w="1129"/>
        <w:gridCol w:w="1205"/>
        <w:gridCol w:w="1200"/>
      </w:tblGrid>
      <w:tr w:rsidR="005138A1" w:rsidRPr="005138A1" w:rsidTr="005138A1">
        <w:trPr>
          <w:trHeight w:val="718"/>
        </w:trPr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1" w:rsidRPr="005138A1" w:rsidRDefault="005138A1" w:rsidP="00953A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Nazwa i adres</w:t>
            </w:r>
          </w:p>
          <w:p w:rsidR="005138A1" w:rsidRPr="005138A1" w:rsidRDefault="005138A1" w:rsidP="005138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Podmiotu na rzecz którego zamówienie zostało wykonane</w:t>
            </w:r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1" w:rsidRPr="005138A1" w:rsidRDefault="005138A1" w:rsidP="005138A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8A1" w:rsidRPr="005138A1" w:rsidRDefault="005138A1" w:rsidP="00953A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38A1" w:rsidRPr="005138A1" w:rsidRDefault="005138A1" w:rsidP="00953A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>Powierzchnia sprzątania w m2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A1" w:rsidRPr="005138A1" w:rsidRDefault="005138A1" w:rsidP="00953A2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38A1">
              <w:rPr>
                <w:rFonts w:ascii="Arial" w:hAnsi="Arial" w:cs="Arial"/>
                <w:b/>
                <w:sz w:val="18"/>
                <w:szCs w:val="18"/>
              </w:rPr>
              <w:t xml:space="preserve">Wartość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usługi </w:t>
            </w:r>
            <w:r w:rsidRPr="005138A1">
              <w:rPr>
                <w:rFonts w:ascii="Arial" w:hAnsi="Arial" w:cs="Arial"/>
                <w:b/>
                <w:sz w:val="18"/>
                <w:szCs w:val="18"/>
              </w:rPr>
              <w:t>brutto w PLN</w:t>
            </w:r>
          </w:p>
        </w:tc>
        <w:tc>
          <w:tcPr>
            <w:tcW w:w="1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A1" w:rsidRPr="005138A1" w:rsidRDefault="005138A1" w:rsidP="00FA1623">
            <w:pPr>
              <w:ind w:left="-9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Czas realizacji usługi</w:t>
            </w:r>
          </w:p>
        </w:tc>
      </w:tr>
      <w:tr w:rsidR="005138A1" w:rsidRPr="00997D6E" w:rsidTr="005138A1">
        <w:tblPrEx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1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ind w:left="-9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ind w:left="-9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ind w:left="-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5138A1">
            <w:pPr>
              <w:ind w:left="-9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koniec</w:t>
            </w:r>
          </w:p>
        </w:tc>
      </w:tr>
      <w:tr w:rsidR="005138A1" w:rsidRPr="00997D6E" w:rsidTr="005138A1">
        <w:tblPrEx>
          <w:tblLook w:val="0000" w:firstRow="0" w:lastRow="0" w:firstColumn="0" w:lastColumn="0" w:noHBand="0" w:noVBand="0"/>
        </w:tblPrEx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38A1" w:rsidRPr="00997D6E" w:rsidTr="005138A1">
        <w:tblPrEx>
          <w:tblLook w:val="0000" w:firstRow="0" w:lastRow="0" w:firstColumn="0" w:lastColumn="0" w:noHBand="0" w:noVBand="0"/>
        </w:tblPrEx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138A1" w:rsidRPr="00997D6E" w:rsidTr="005138A1">
        <w:tblPrEx>
          <w:tblLook w:val="0000" w:firstRow="0" w:lastRow="0" w:firstColumn="0" w:lastColumn="0" w:noHBand="0" w:noVBand="0"/>
        </w:tblPrEx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spacing w:before="240" w:after="60"/>
              <w:outlineLvl w:val="7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1" w:rsidRPr="00997D6E" w:rsidRDefault="005138A1" w:rsidP="00953A2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10E93" w:rsidRPr="00997D6E" w:rsidRDefault="00510E93" w:rsidP="00510E93">
      <w:pPr>
        <w:ind w:right="140"/>
        <w:jc w:val="both"/>
        <w:rPr>
          <w:rFonts w:ascii="Arial" w:hAnsi="Arial" w:cs="Arial"/>
        </w:rPr>
      </w:pPr>
      <w:r w:rsidRPr="00997D6E">
        <w:rPr>
          <w:rFonts w:ascii="Arial" w:hAnsi="Arial" w:cs="Arial"/>
        </w:rPr>
        <w:t xml:space="preserve">Należy dołączyć dowody zgodnie z Rozporządzeniem Prezesa Rady Ministrów z dnia 19 lutego 2013 r. </w:t>
      </w:r>
      <w:r w:rsidRPr="00997D6E">
        <w:rPr>
          <w:rFonts w:ascii="Arial" w:hAnsi="Arial" w:cs="Arial"/>
        </w:rPr>
        <w:br/>
        <w:t>w sprawie rodzajów dokumentów, jakich może żądać zamawiający od wykonawcy, oraz form, w jakich te dokumenty mogą być składane (Dz. U. z 2013 poz. 231, § 1 ust. 2).</w:t>
      </w: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997D6E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color w:val="000000"/>
          <w:sz w:val="18"/>
          <w:szCs w:val="18"/>
        </w:rPr>
      </w:pPr>
      <w:r w:rsidRPr="00997D6E">
        <w:rPr>
          <w:rFonts w:ascii="Arial" w:hAnsi="Arial" w:cs="Arial"/>
          <w:bCs/>
          <w:sz w:val="16"/>
          <w:szCs w:val="16"/>
        </w:rPr>
        <w:t xml:space="preserve">Podpis </w:t>
      </w:r>
      <w:r w:rsidRPr="00997D6E">
        <w:rPr>
          <w:rFonts w:ascii="Arial" w:hAnsi="Arial" w:cs="Arial"/>
          <w:sz w:val="16"/>
          <w:szCs w:val="16"/>
        </w:rPr>
        <w:t>Wykonawcy</w:t>
      </w: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color w:val="000000"/>
          <w:sz w:val="18"/>
          <w:szCs w:val="18"/>
        </w:rPr>
      </w:pPr>
    </w:p>
    <w:p w:rsidR="00510E93" w:rsidRPr="00997D6E" w:rsidRDefault="00510E93" w:rsidP="00510E93">
      <w:pPr>
        <w:ind w:left="3540"/>
        <w:rPr>
          <w:rFonts w:ascii="Arial" w:hAnsi="Arial" w:cs="Arial"/>
        </w:rPr>
      </w:pPr>
    </w:p>
    <w:p w:rsidR="00510E93" w:rsidRPr="00997D6E" w:rsidRDefault="00510E93" w:rsidP="00510E93">
      <w:pPr>
        <w:jc w:val="both"/>
        <w:rPr>
          <w:rFonts w:ascii="Arial" w:hAnsi="Arial" w:cs="Arial"/>
          <w:b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E93" w:rsidRPr="00997D6E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FA1623" w:rsidRDefault="00FA1623">
      <w:pPr>
        <w:spacing w:after="200"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b/>
        </w:rPr>
        <w:br w:type="page"/>
      </w:r>
    </w:p>
    <w:p w:rsidR="00510E93" w:rsidRDefault="00510E93" w:rsidP="00510E93">
      <w:pPr>
        <w:pStyle w:val="default0"/>
        <w:spacing w:before="0" w:beforeAutospacing="0" w:after="0" w:afterAutospacing="0" w:line="240" w:lineRule="auto"/>
        <w:jc w:val="center"/>
        <w:rPr>
          <w:b/>
          <w:color w:val="auto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2D213F">
        <w:rPr>
          <w:rFonts w:ascii="Arial" w:hAnsi="Arial" w:cs="Arial"/>
          <w:b/>
        </w:rPr>
        <w:t xml:space="preserve">Załącznik Nr </w:t>
      </w:r>
      <w:r w:rsidR="00FA1623">
        <w:rPr>
          <w:rFonts w:ascii="Arial" w:hAnsi="Arial" w:cs="Arial"/>
          <w:b/>
        </w:rPr>
        <w:t>8</w:t>
      </w:r>
      <w:r w:rsidRPr="002D213F">
        <w:rPr>
          <w:rFonts w:ascii="Arial" w:hAnsi="Arial" w:cs="Arial"/>
          <w:b/>
        </w:rPr>
        <w:t xml:space="preserve"> do SIWZ</w:t>
      </w:r>
    </w:p>
    <w:p w:rsidR="00FA1623" w:rsidRPr="00F31A81" w:rsidRDefault="00FA1623" w:rsidP="00FA162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A1623" w:rsidRDefault="00FA1623" w:rsidP="00FA162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FA1623" w:rsidRDefault="00FA1623" w:rsidP="00FA1623">
      <w:pPr>
        <w:pStyle w:val="default0"/>
        <w:spacing w:before="0" w:beforeAutospacing="0" w:after="0" w:afterAutospacing="0" w:line="240" w:lineRule="auto"/>
        <w:rPr>
          <w:b/>
          <w:color w:val="auto"/>
        </w:rPr>
      </w:pPr>
    </w:p>
    <w:p w:rsidR="00510E93" w:rsidRPr="0071658A" w:rsidRDefault="00FA1623" w:rsidP="00FA1623">
      <w:pPr>
        <w:keepNext/>
        <w:shd w:val="pct20" w:color="auto" w:fill="FFFFFF"/>
        <w:jc w:val="center"/>
        <w:outlineLvl w:val="1"/>
        <w:rPr>
          <w:rFonts w:ascii="Arial Narrow" w:hAnsi="Arial Narrow"/>
          <w:b/>
          <w:sz w:val="24"/>
          <w:szCs w:val="24"/>
        </w:rPr>
      </w:pPr>
      <w:r w:rsidRPr="00997D6E">
        <w:rPr>
          <w:rFonts w:ascii="Arial" w:hAnsi="Arial" w:cs="Arial"/>
          <w:b/>
          <w:bCs/>
          <w:sz w:val="22"/>
          <w:szCs w:val="22"/>
        </w:rPr>
        <w:t xml:space="preserve">WYKAZ </w:t>
      </w:r>
      <w:r>
        <w:rPr>
          <w:rFonts w:ascii="Arial" w:hAnsi="Arial" w:cs="Arial"/>
          <w:b/>
          <w:bCs/>
          <w:color w:val="000000"/>
          <w:sz w:val="21"/>
          <w:szCs w:val="21"/>
        </w:rPr>
        <w:t>NARZĘDZI</w:t>
      </w: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rPr>
          <w:rFonts w:ascii="Arial" w:hAnsi="Arial" w:cs="Arial"/>
          <w:b/>
        </w:rPr>
      </w:pPr>
    </w:p>
    <w:p w:rsidR="00510E93" w:rsidRPr="00997D6E" w:rsidRDefault="00510E93" w:rsidP="00510E93">
      <w:pPr>
        <w:rPr>
          <w:rFonts w:ascii="Arial" w:hAnsi="Arial" w:cs="Arial"/>
        </w:rPr>
      </w:pPr>
      <w:r w:rsidRPr="00997D6E">
        <w:rPr>
          <w:rFonts w:ascii="Arial" w:hAnsi="Arial" w:cs="Arial"/>
        </w:rPr>
        <w:t>Nazwa Wykonawcy: …………………………………………………………………………………………..</w:t>
      </w: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jc w:val="both"/>
        <w:rPr>
          <w:rFonts w:ascii="Arial" w:hAnsi="Arial" w:cs="Arial"/>
        </w:rPr>
      </w:pPr>
      <w:r w:rsidRPr="00997D6E">
        <w:rPr>
          <w:rFonts w:ascii="Arial" w:hAnsi="Arial" w:cs="Arial"/>
        </w:rPr>
        <w:t>Adres Wykonawcy: ……………………………………………………………………………………………</w:t>
      </w:r>
    </w:p>
    <w:p w:rsidR="00510E93" w:rsidRPr="00997D6E" w:rsidRDefault="00510E93" w:rsidP="00510E93">
      <w:pPr>
        <w:jc w:val="both"/>
        <w:rPr>
          <w:rFonts w:ascii="Arial" w:hAnsi="Arial" w:cs="Arial"/>
        </w:rPr>
      </w:pPr>
    </w:p>
    <w:tbl>
      <w:tblPr>
        <w:tblW w:w="9505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828"/>
        <w:gridCol w:w="2409"/>
        <w:gridCol w:w="2694"/>
      </w:tblGrid>
      <w:tr w:rsidR="00192520" w:rsidRPr="00D370E7" w:rsidTr="00B851CE">
        <w:trPr>
          <w:trHeight w:val="1162"/>
        </w:trPr>
        <w:tc>
          <w:tcPr>
            <w:tcW w:w="574" w:type="dxa"/>
            <w:vAlign w:val="center"/>
          </w:tcPr>
          <w:p w:rsidR="00192520" w:rsidRPr="00620D01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20D01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3828" w:type="dxa"/>
            <w:vAlign w:val="center"/>
          </w:tcPr>
          <w:p w:rsidR="00192520" w:rsidRPr="00D370E7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70E7">
              <w:rPr>
                <w:rFonts w:ascii="Arial" w:hAnsi="Arial" w:cs="Arial"/>
                <w:sz w:val="20"/>
                <w:szCs w:val="20"/>
                <w:lang w:val="pl-PL"/>
              </w:rPr>
              <w:t xml:space="preserve">Nazwa 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sprzętu</w:t>
            </w:r>
          </w:p>
        </w:tc>
        <w:tc>
          <w:tcPr>
            <w:tcW w:w="2409" w:type="dxa"/>
            <w:vAlign w:val="center"/>
          </w:tcPr>
          <w:p w:rsidR="00192520" w:rsidRPr="00D370E7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70E7">
              <w:rPr>
                <w:rFonts w:ascii="Arial" w:hAnsi="Arial" w:cs="Arial"/>
                <w:sz w:val="20"/>
                <w:szCs w:val="20"/>
                <w:lang w:val="pl-PL"/>
              </w:rPr>
              <w:t>Liczba jednostek, które znajdują się w dyspozycji Wykonawcy</w:t>
            </w:r>
          </w:p>
        </w:tc>
        <w:tc>
          <w:tcPr>
            <w:tcW w:w="2694" w:type="dxa"/>
            <w:vAlign w:val="center"/>
          </w:tcPr>
          <w:p w:rsidR="00192520" w:rsidRPr="00D370E7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370E7">
              <w:rPr>
                <w:rFonts w:ascii="Arial" w:hAnsi="Arial" w:cs="Arial"/>
                <w:sz w:val="20"/>
                <w:szCs w:val="20"/>
                <w:lang w:val="pl-PL"/>
              </w:rPr>
              <w:t>Informacja o podstawie do dysponowania (własność, dzierżawa, najem)</w:t>
            </w:r>
          </w:p>
        </w:tc>
      </w:tr>
      <w:tr w:rsidR="00192520" w:rsidRPr="006D5304" w:rsidTr="00B851CE">
        <w:trPr>
          <w:trHeight w:val="245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7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6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6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6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6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92520" w:rsidRPr="006D5304" w:rsidTr="00B851CE">
        <w:trPr>
          <w:trHeight w:val="267"/>
        </w:trPr>
        <w:tc>
          <w:tcPr>
            <w:tcW w:w="574" w:type="dxa"/>
            <w:vAlign w:val="center"/>
          </w:tcPr>
          <w:p w:rsidR="00192520" w:rsidRPr="006D5304" w:rsidRDefault="00192520" w:rsidP="00B851CE">
            <w:pPr>
              <w:pStyle w:val="Zwykytekst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28" w:type="dxa"/>
            <w:vAlign w:val="center"/>
          </w:tcPr>
          <w:p w:rsidR="00192520" w:rsidRPr="006D5304" w:rsidRDefault="00192520" w:rsidP="00B851CE">
            <w:pPr>
              <w:pStyle w:val="Zwykyteks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409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694" w:type="dxa"/>
            <w:vAlign w:val="center"/>
          </w:tcPr>
          <w:p w:rsidR="00192520" w:rsidRPr="006D5304" w:rsidRDefault="00192520" w:rsidP="00B851CE">
            <w:pPr>
              <w:pStyle w:val="Zwykytekst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192520" w:rsidRDefault="00192520" w:rsidP="00192520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</w:p>
    <w:p w:rsidR="00192520" w:rsidRPr="00C22E0D" w:rsidRDefault="00192520" w:rsidP="0019252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bCs/>
          <w:sz w:val="21"/>
          <w:szCs w:val="21"/>
        </w:rPr>
      </w:pPr>
      <w:r w:rsidRPr="00C22E0D">
        <w:rPr>
          <w:rFonts w:ascii="Arial" w:hAnsi="Arial" w:cs="Arial"/>
          <w:bCs/>
          <w:sz w:val="21"/>
          <w:szCs w:val="21"/>
        </w:rPr>
        <w:t>Oświadczam, iż w/w sprzęt posiada stosowne dokumenty (atesty, certyfikaty) obowiązujące na terenie Unii Europejskiej.</w:t>
      </w:r>
    </w:p>
    <w:p w:rsidR="00192520" w:rsidRDefault="00192520" w:rsidP="00192520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192520" w:rsidRDefault="00192520" w:rsidP="00192520">
      <w:pPr>
        <w:jc w:val="both"/>
        <w:rPr>
          <w:rFonts w:ascii="Arial" w:hAnsi="Arial" w:cs="Arial"/>
        </w:rPr>
      </w:pPr>
      <w:r w:rsidRPr="00F0752B">
        <w:rPr>
          <w:rFonts w:ascii="Arial" w:hAnsi="Arial" w:cs="Arial"/>
        </w:rPr>
        <w:t>Jeżeli Wykonawca polega na potencjale technicznym innych podmiotów należy do powyższego wykazu</w:t>
      </w:r>
      <w:r>
        <w:rPr>
          <w:rFonts w:ascii="Arial" w:hAnsi="Arial" w:cs="Arial"/>
        </w:rPr>
        <w:t xml:space="preserve"> dołączyć pisemne zobowiązania tych podmiotów do oddania do dyspozycji wykazanych narzędzi, wyposażenia zakładu, urządzeń technicznych na okres korzystania z nich przy wykonywaniu zamówienia.</w:t>
      </w:r>
    </w:p>
    <w:p w:rsidR="00510E93" w:rsidRPr="00997D6E" w:rsidRDefault="00510E93" w:rsidP="00510E93">
      <w:pPr>
        <w:jc w:val="both"/>
        <w:rPr>
          <w:rFonts w:ascii="Arial" w:hAnsi="Arial" w:cs="Arial"/>
        </w:rPr>
      </w:pPr>
    </w:p>
    <w:p w:rsidR="00510E93" w:rsidRPr="00997D6E" w:rsidRDefault="00510E93" w:rsidP="00510E93">
      <w:pPr>
        <w:jc w:val="both"/>
        <w:rPr>
          <w:rFonts w:ascii="Arial" w:hAnsi="Arial" w:cs="Arial"/>
          <w:b/>
          <w:i/>
        </w:rPr>
      </w:pPr>
    </w:p>
    <w:p w:rsidR="00510E93" w:rsidRPr="00997D6E" w:rsidRDefault="00510E93" w:rsidP="00510E93">
      <w:pPr>
        <w:rPr>
          <w:rFonts w:ascii="Arial" w:hAnsi="Arial" w:cs="Arial"/>
        </w:rPr>
      </w:pPr>
    </w:p>
    <w:p w:rsidR="00510E93" w:rsidRPr="00997D6E" w:rsidRDefault="00510E93" w:rsidP="00510E93">
      <w:pPr>
        <w:rPr>
          <w:rFonts w:ascii="Arial" w:hAnsi="Arial" w:cs="Arial"/>
        </w:rPr>
      </w:pPr>
      <w:r w:rsidRPr="00997D6E">
        <w:rPr>
          <w:rFonts w:ascii="Arial" w:hAnsi="Arial" w:cs="Arial"/>
        </w:rPr>
        <w:t xml:space="preserve">.................. dnia .............  </w:t>
      </w:r>
    </w:p>
    <w:p w:rsidR="00510E93" w:rsidRPr="00997D6E" w:rsidRDefault="00510E93" w:rsidP="00510E93">
      <w:pPr>
        <w:rPr>
          <w:rFonts w:ascii="Arial" w:hAnsi="Arial" w:cs="Arial"/>
        </w:rPr>
      </w:pPr>
      <w:r w:rsidRPr="00997D6E">
        <w:rPr>
          <w:rFonts w:ascii="Arial" w:hAnsi="Arial" w:cs="Arial"/>
        </w:rPr>
        <w:t xml:space="preserve">            </w:t>
      </w:r>
      <w:r w:rsidRPr="00997D6E">
        <w:rPr>
          <w:rFonts w:ascii="Arial" w:hAnsi="Arial" w:cs="Arial"/>
        </w:rPr>
        <w:tab/>
      </w:r>
      <w:r w:rsidRPr="00997D6E">
        <w:rPr>
          <w:rFonts w:ascii="Arial" w:hAnsi="Arial" w:cs="Arial"/>
        </w:rPr>
        <w:tab/>
        <w:t xml:space="preserve">                                                           ..........................................................   </w:t>
      </w:r>
      <w:r w:rsidRPr="00997D6E">
        <w:rPr>
          <w:rFonts w:ascii="Arial" w:hAnsi="Arial" w:cs="Arial"/>
        </w:rPr>
        <w:tab/>
      </w:r>
    </w:p>
    <w:p w:rsidR="00510E93" w:rsidRPr="00997D6E" w:rsidRDefault="00510E93" w:rsidP="00510E93">
      <w:pPr>
        <w:ind w:left="4500" w:right="1150" w:firstLine="36"/>
        <w:jc w:val="center"/>
        <w:rPr>
          <w:rFonts w:ascii="Arial" w:hAnsi="Arial" w:cs="Arial"/>
        </w:rPr>
      </w:pPr>
      <w:r w:rsidRPr="00997D6E">
        <w:rPr>
          <w:rFonts w:ascii="Arial" w:hAnsi="Arial" w:cs="Arial"/>
          <w:i/>
        </w:rPr>
        <w:t>(podpis Wykonawcy)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  <w:r w:rsidRPr="00997D6E">
        <w:rPr>
          <w:rFonts w:ascii="Arial" w:hAnsi="Arial" w:cs="Arial"/>
        </w:rPr>
        <w:br w:type="page"/>
      </w:r>
      <w:r w:rsidRPr="002D213F">
        <w:rPr>
          <w:rFonts w:ascii="Arial" w:hAnsi="Arial" w:cs="Arial"/>
          <w:b/>
        </w:rPr>
        <w:lastRenderedPageBreak/>
        <w:t xml:space="preserve">Załącznik Nr </w:t>
      </w:r>
      <w:r w:rsidR="00FA1623">
        <w:rPr>
          <w:rFonts w:ascii="Arial" w:hAnsi="Arial" w:cs="Arial"/>
          <w:b/>
        </w:rPr>
        <w:t>9</w:t>
      </w:r>
      <w:r w:rsidRPr="002D213F">
        <w:rPr>
          <w:rFonts w:ascii="Arial" w:hAnsi="Arial" w:cs="Arial"/>
          <w:b/>
        </w:rPr>
        <w:t xml:space="preserve"> do SIWZ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</w:rPr>
      </w:pPr>
    </w:p>
    <w:p w:rsidR="00FA1623" w:rsidRPr="00F31A81" w:rsidRDefault="00FA1623" w:rsidP="00FA1623">
      <w:pPr>
        <w:rPr>
          <w:rFonts w:ascii="Arial" w:hAnsi="Arial" w:cs="Arial"/>
          <w:b/>
          <w:sz w:val="18"/>
          <w:szCs w:val="18"/>
        </w:rPr>
      </w:pPr>
      <w:r w:rsidRPr="00F31A81">
        <w:rPr>
          <w:rFonts w:ascii="Arial" w:hAnsi="Arial" w:cs="Arial"/>
          <w:b/>
          <w:smallCaps/>
          <w:sz w:val="18"/>
          <w:szCs w:val="18"/>
        </w:rPr>
        <w:t>Nazwa zamówienia</w:t>
      </w:r>
      <w:r w:rsidRPr="00F31A81">
        <w:rPr>
          <w:rFonts w:ascii="Arial" w:hAnsi="Arial" w:cs="Arial"/>
          <w:b/>
          <w:sz w:val="18"/>
          <w:szCs w:val="18"/>
        </w:rPr>
        <w:t>:</w:t>
      </w:r>
    </w:p>
    <w:p w:rsidR="00FA1623" w:rsidRDefault="00FA1623" w:rsidP="00FA1623">
      <w:pPr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F31A81">
        <w:rPr>
          <w:rFonts w:ascii="Arial" w:hAnsi="Arial" w:cs="Arial"/>
          <w:b/>
          <w:bCs/>
          <w:color w:val="000000"/>
          <w:sz w:val="18"/>
          <w:szCs w:val="18"/>
        </w:rPr>
        <w:t>„ŚWIADCZENIE USŁUGI UTRZYMANIA CZYSTOŚCI NA TERENIE CENTRALNEGO OŚRODKA REHABILITACJI Z ZAKŁADEM PIELĘGNACYJNO – OPIEKUŃCZYM PRZY UL. TYSIĄCLECIA 13 ORAZ PRZYCHODNI PODSTAWOWEJ I SPECJALISTYCZNEJ OPIEKI ZDROWOTNEJ PRZY UL. MIODOWEJ 2”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FA1623" w:rsidRPr="0071658A" w:rsidRDefault="00FA1623" w:rsidP="00FA1623">
      <w:pPr>
        <w:keepNext/>
        <w:shd w:val="pct20" w:color="auto" w:fill="FFFFFF"/>
        <w:jc w:val="center"/>
        <w:outlineLvl w:val="1"/>
        <w:rPr>
          <w:rFonts w:ascii="Arial Narrow" w:hAnsi="Arial Narrow"/>
          <w:b/>
          <w:sz w:val="24"/>
          <w:szCs w:val="24"/>
        </w:rPr>
      </w:pPr>
      <w:r w:rsidRPr="00C42433">
        <w:rPr>
          <w:rFonts w:ascii="Arial" w:hAnsi="Arial" w:cs="Arial"/>
          <w:b/>
          <w:color w:val="000000"/>
        </w:rPr>
        <w:t>LISTA PODMIOTÓW NALEŻĄCYCH DO TEJ SAMEJ GRUPY KAPITAŁOWEJ / INFORMACJA O TYM, ŻE WYKONAWCA NIE NALEŻY DO GRUPY</w:t>
      </w:r>
      <w:r>
        <w:rPr>
          <w:rFonts w:ascii="Arial" w:hAnsi="Arial" w:cs="Arial"/>
          <w:b/>
          <w:color w:val="000000"/>
        </w:rPr>
        <w:t xml:space="preserve"> KAPITAŁOWEJ*</w:t>
      </w:r>
    </w:p>
    <w:p w:rsidR="00510E93" w:rsidRPr="00C42433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</w:rPr>
      </w:pPr>
      <w:r w:rsidRPr="002D213F">
        <w:rPr>
          <w:rFonts w:ascii="Arial" w:hAnsi="Arial" w:cs="Arial"/>
          <w:i/>
          <w:color w:val="000000"/>
        </w:rPr>
        <w:t xml:space="preserve">Zgodnie z art. 26 ust. 2 pkt 2d ustawy </w:t>
      </w:r>
      <w:r w:rsidRPr="002D213F">
        <w:rPr>
          <w:rFonts w:ascii="Arial" w:hAnsi="Arial" w:cs="Arial"/>
          <w:i/>
        </w:rPr>
        <w:t xml:space="preserve">z dnia 29 stycznia 2004 roku – Prawo zamówień publicznych </w:t>
      </w:r>
      <w:r w:rsidRPr="002D213F">
        <w:rPr>
          <w:rFonts w:ascii="Arial" w:hAnsi="Arial" w:cs="Arial"/>
          <w:i/>
        </w:rPr>
        <w:br/>
        <w:t>(tekst jednolity: Dz. U. z 2010 r.  Nr 113 poz. 759 z późn. zm.)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2D213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1/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Składam listę podmiotów, </w:t>
      </w:r>
      <w:r w:rsidRPr="002D213F">
        <w:rPr>
          <w:rFonts w:ascii="Arial" w:hAnsi="Arial" w:cs="Arial"/>
          <w:color w:val="000000"/>
        </w:rPr>
        <w:t xml:space="preserve">razem z którymi należymy do tej samej grupy kapitałowej </w:t>
      </w:r>
      <w:r w:rsidRPr="002D213F">
        <w:rPr>
          <w:rFonts w:ascii="Arial" w:hAnsi="Arial" w:cs="Arial"/>
          <w:color w:val="000000"/>
        </w:rPr>
        <w:br/>
        <w:t xml:space="preserve">w rozumieniu ustawy z dnia 16 lutego 2007 roku o ochronie konkurencji i konsumentów (Dz. U. Nr 50 poz 331 z </w:t>
      </w:r>
      <w:r w:rsidRPr="002D213F">
        <w:rPr>
          <w:rFonts w:ascii="Arial" w:hAnsi="Arial" w:cs="Arial"/>
        </w:rPr>
        <w:t>późn. zm.)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4"/>
        <w:gridCol w:w="4243"/>
        <w:gridCol w:w="4113"/>
      </w:tblGrid>
      <w:tr w:rsidR="00510E93" w:rsidRPr="002D213F" w:rsidTr="00953A21">
        <w:tc>
          <w:tcPr>
            <w:tcW w:w="634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2217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Nazwa podmiotu</w:t>
            </w:r>
          </w:p>
        </w:tc>
        <w:tc>
          <w:tcPr>
            <w:tcW w:w="2149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</w:rPr>
            </w:pPr>
            <w:r w:rsidRPr="002D213F">
              <w:rPr>
                <w:rFonts w:ascii="Arial" w:hAnsi="Arial" w:cs="Arial"/>
                <w:b/>
                <w:color w:val="000000"/>
              </w:rPr>
              <w:t>Adres podmiotu</w:t>
            </w:r>
          </w:p>
        </w:tc>
      </w:tr>
      <w:tr w:rsidR="00510E93" w:rsidRPr="002D213F" w:rsidTr="00953A21">
        <w:tc>
          <w:tcPr>
            <w:tcW w:w="634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1.</w:t>
            </w:r>
          </w:p>
        </w:tc>
        <w:tc>
          <w:tcPr>
            <w:tcW w:w="2217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10E93" w:rsidRPr="002D213F" w:rsidTr="00953A21">
        <w:tc>
          <w:tcPr>
            <w:tcW w:w="634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2217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10E93" w:rsidRPr="002D213F" w:rsidTr="00953A21">
        <w:tc>
          <w:tcPr>
            <w:tcW w:w="634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2217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510E93" w:rsidRPr="002D213F" w:rsidTr="00953A21">
        <w:tc>
          <w:tcPr>
            <w:tcW w:w="634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2D213F"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2217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149" w:type="pct"/>
            <w:shd w:val="clear" w:color="auto" w:fill="auto"/>
          </w:tcPr>
          <w:p w:rsidR="00510E93" w:rsidRPr="002D213F" w:rsidRDefault="00510E93" w:rsidP="00953A2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2D213F">
        <w:rPr>
          <w:rFonts w:ascii="Arial" w:hAnsi="Arial" w:cs="Arial"/>
          <w:bCs/>
          <w:sz w:val="16"/>
          <w:szCs w:val="16"/>
        </w:rPr>
        <w:t xml:space="preserve">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510E93" w:rsidRPr="002D213F" w:rsidRDefault="00510E93" w:rsidP="00510E93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u w:val="single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2D213F">
        <w:rPr>
          <w:rFonts w:ascii="Arial" w:hAnsi="Arial" w:cs="Arial"/>
          <w:b/>
          <w:color w:val="000000"/>
          <w:u w:val="single"/>
        </w:rPr>
        <w:t>2/</w:t>
      </w:r>
      <w:r w:rsidRPr="002D213F">
        <w:rPr>
          <w:rFonts w:ascii="Arial" w:hAnsi="Arial" w:cs="Arial"/>
          <w:b/>
          <w:color w:val="000000"/>
          <w:u w:val="single"/>
        </w:rPr>
        <w:tab/>
        <w:t xml:space="preserve">Informuję, że nie należę do grupy kapitałowej, </w:t>
      </w:r>
      <w:r w:rsidRPr="002D213F">
        <w:rPr>
          <w:rFonts w:ascii="Arial" w:hAnsi="Arial" w:cs="Arial"/>
          <w:color w:val="000000"/>
        </w:rPr>
        <w:t xml:space="preserve">o której mowa w art. 24 ust. 2 pkt 5 ustawy </w:t>
      </w:r>
      <w:r w:rsidRPr="002D213F">
        <w:rPr>
          <w:rFonts w:ascii="Arial" w:hAnsi="Arial" w:cs="Arial"/>
          <w:color w:val="000000"/>
        </w:rPr>
        <w:br/>
      </w:r>
      <w:r w:rsidRPr="002D213F">
        <w:rPr>
          <w:rFonts w:ascii="Arial" w:hAnsi="Arial" w:cs="Arial"/>
        </w:rPr>
        <w:t>z dnia 29 stycznia 2004 roku – Prawo zamówień publicznych (tekst jednolity: Dz. U. z 2010 r.  Nr 113 poz. 759 z późn. zm.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D213F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</w:t>
      </w:r>
      <w:r w:rsidRPr="002D213F">
        <w:rPr>
          <w:rFonts w:ascii="Arial" w:hAnsi="Arial" w:cs="Arial"/>
          <w:bCs/>
          <w:sz w:val="16"/>
          <w:szCs w:val="16"/>
        </w:rPr>
        <w:t xml:space="preserve"> Podpis </w:t>
      </w:r>
      <w:r w:rsidRPr="002D213F">
        <w:rPr>
          <w:rFonts w:ascii="Arial" w:hAnsi="Arial" w:cs="Arial"/>
          <w:sz w:val="16"/>
          <w:szCs w:val="16"/>
        </w:rPr>
        <w:t>Wykonawcy</w:t>
      </w: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10E93" w:rsidRPr="002D213F" w:rsidRDefault="00510E93" w:rsidP="00510E93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510E93" w:rsidRPr="004C5965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10E93" w:rsidRDefault="00510E93" w:rsidP="00510E93">
      <w:pPr>
        <w:widowControl w:val="0"/>
        <w:numPr>
          <w:ilvl w:val="1"/>
          <w:numId w:val="5"/>
        </w:numPr>
        <w:tabs>
          <w:tab w:val="clear" w:pos="1440"/>
          <w:tab w:val="num" w:pos="426"/>
        </w:tabs>
        <w:suppressAutoHyphens/>
        <w:autoSpaceDE w:val="0"/>
        <w:autoSpaceDN w:val="0"/>
        <w:adjustRightInd w:val="0"/>
        <w:ind w:hanging="1440"/>
        <w:rPr>
          <w:rFonts w:ascii="Arial" w:hAnsi="Arial" w:cs="Arial"/>
          <w:b/>
          <w:i/>
          <w:sz w:val="22"/>
          <w:szCs w:val="22"/>
        </w:rPr>
      </w:pPr>
      <w:r w:rsidRPr="004C5965">
        <w:rPr>
          <w:rFonts w:ascii="Arial" w:hAnsi="Arial" w:cs="Arial"/>
          <w:b/>
          <w:i/>
          <w:sz w:val="22"/>
          <w:szCs w:val="22"/>
        </w:rPr>
        <w:t xml:space="preserve">należy wypełnić pkt 1 </w:t>
      </w:r>
      <w:r w:rsidRPr="004C5965">
        <w:rPr>
          <w:rFonts w:ascii="Arial" w:hAnsi="Arial" w:cs="Arial"/>
          <w:b/>
          <w:i/>
          <w:sz w:val="22"/>
          <w:szCs w:val="22"/>
          <w:u w:val="single"/>
        </w:rPr>
        <w:t>lub</w:t>
      </w:r>
      <w:r w:rsidRPr="004C5965">
        <w:rPr>
          <w:rFonts w:ascii="Arial" w:hAnsi="Arial" w:cs="Arial"/>
          <w:b/>
          <w:i/>
          <w:sz w:val="22"/>
          <w:szCs w:val="22"/>
        </w:rPr>
        <w:t xml:space="preserve"> pkt 2</w:t>
      </w: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p w:rsidR="00510E93" w:rsidRDefault="00510E93" w:rsidP="00510E9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</w:rPr>
      </w:pPr>
    </w:p>
    <w:sectPr w:rsidR="00510E93" w:rsidSect="002F4E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9E" w:rsidRDefault="0086369E" w:rsidP="00510E93">
      <w:r>
        <w:separator/>
      </w:r>
    </w:p>
  </w:endnote>
  <w:endnote w:type="continuationSeparator" w:id="0">
    <w:p w:rsidR="0086369E" w:rsidRDefault="0086369E" w:rsidP="00510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horndale AM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CE" w:rsidRDefault="00B851C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51CE" w:rsidRDefault="00B851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CE" w:rsidRDefault="00B851CE">
    <w:pPr>
      <w:pStyle w:val="Stopka"/>
      <w:jc w:val="right"/>
    </w:pPr>
    <w:r w:rsidRPr="00A036CB">
      <w:rPr>
        <w:rFonts w:ascii="Arial" w:hAnsi="Arial" w:cs="Arial"/>
        <w:sz w:val="16"/>
        <w:szCs w:val="16"/>
      </w:rPr>
      <w:t xml:space="preserve">Strona </w:t>
    </w:r>
    <w:r w:rsidRPr="00A036CB">
      <w:rPr>
        <w:rFonts w:ascii="Arial" w:hAnsi="Arial" w:cs="Arial"/>
        <w:bCs/>
        <w:sz w:val="16"/>
        <w:szCs w:val="16"/>
      </w:rPr>
      <w:fldChar w:fldCharType="begin"/>
    </w:r>
    <w:r w:rsidRPr="00A036CB">
      <w:rPr>
        <w:rFonts w:ascii="Arial" w:hAnsi="Arial" w:cs="Arial"/>
        <w:bCs/>
        <w:sz w:val="16"/>
        <w:szCs w:val="16"/>
      </w:rPr>
      <w:instrText>PAGE</w:instrText>
    </w:r>
    <w:r w:rsidRPr="00A036CB">
      <w:rPr>
        <w:rFonts w:ascii="Arial" w:hAnsi="Arial" w:cs="Arial"/>
        <w:bCs/>
        <w:sz w:val="16"/>
        <w:szCs w:val="16"/>
      </w:rPr>
      <w:fldChar w:fldCharType="separate"/>
    </w:r>
    <w:r w:rsidR="0038669B">
      <w:rPr>
        <w:rFonts w:ascii="Arial" w:hAnsi="Arial" w:cs="Arial"/>
        <w:bCs/>
        <w:noProof/>
        <w:sz w:val="16"/>
        <w:szCs w:val="16"/>
      </w:rPr>
      <w:t>1</w:t>
    </w:r>
    <w:r w:rsidRPr="00A036CB">
      <w:rPr>
        <w:rFonts w:ascii="Arial" w:hAnsi="Arial" w:cs="Arial"/>
        <w:bCs/>
        <w:sz w:val="16"/>
        <w:szCs w:val="16"/>
      </w:rPr>
      <w:fldChar w:fldCharType="end"/>
    </w:r>
    <w:r w:rsidRPr="00A036CB">
      <w:rPr>
        <w:rFonts w:ascii="Arial" w:hAnsi="Arial" w:cs="Arial"/>
        <w:sz w:val="16"/>
        <w:szCs w:val="16"/>
      </w:rPr>
      <w:t xml:space="preserve"> z </w:t>
    </w:r>
    <w:r w:rsidRPr="00A036CB">
      <w:rPr>
        <w:rFonts w:ascii="Arial" w:hAnsi="Arial" w:cs="Arial"/>
        <w:bCs/>
        <w:sz w:val="16"/>
        <w:szCs w:val="16"/>
      </w:rPr>
      <w:fldChar w:fldCharType="begin"/>
    </w:r>
    <w:r w:rsidRPr="00A036CB">
      <w:rPr>
        <w:rFonts w:ascii="Arial" w:hAnsi="Arial" w:cs="Arial"/>
        <w:bCs/>
        <w:sz w:val="16"/>
        <w:szCs w:val="16"/>
      </w:rPr>
      <w:instrText>NUMPAGES</w:instrText>
    </w:r>
    <w:r w:rsidRPr="00A036CB">
      <w:rPr>
        <w:rFonts w:ascii="Arial" w:hAnsi="Arial" w:cs="Arial"/>
        <w:bCs/>
        <w:sz w:val="16"/>
        <w:szCs w:val="16"/>
      </w:rPr>
      <w:fldChar w:fldCharType="separate"/>
    </w:r>
    <w:r w:rsidR="0038669B">
      <w:rPr>
        <w:rFonts w:ascii="Arial" w:hAnsi="Arial" w:cs="Arial"/>
        <w:bCs/>
        <w:noProof/>
        <w:sz w:val="16"/>
        <w:szCs w:val="16"/>
      </w:rPr>
      <w:t>27</w:t>
    </w:r>
    <w:r w:rsidRPr="00A036CB">
      <w:rPr>
        <w:rFonts w:ascii="Arial" w:hAnsi="Arial" w:cs="Arial"/>
        <w:bCs/>
        <w:sz w:val="16"/>
        <w:szCs w:val="16"/>
      </w:rPr>
      <w:fldChar w:fldCharType="end"/>
    </w:r>
  </w:p>
  <w:p w:rsidR="00B851CE" w:rsidRPr="00F6253C" w:rsidRDefault="00B851CE" w:rsidP="00953A21">
    <w:pPr>
      <w:pStyle w:val="Stopka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9E" w:rsidRDefault="0086369E" w:rsidP="00510E93">
      <w:r>
        <w:separator/>
      </w:r>
    </w:p>
  </w:footnote>
  <w:footnote w:type="continuationSeparator" w:id="0">
    <w:p w:rsidR="0086369E" w:rsidRDefault="0086369E" w:rsidP="00510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CE" w:rsidRPr="00F46783" w:rsidRDefault="00B851CE">
    <w:pPr>
      <w:pStyle w:val="Nagwek"/>
      <w:rPr>
        <w:rFonts w:ascii="Arial" w:hAnsi="Arial" w:cs="Arial"/>
        <w:i/>
        <w:sz w:val="18"/>
        <w:szCs w:val="18"/>
      </w:rPr>
    </w:pPr>
    <w:r w:rsidRPr="00F46783">
      <w:rPr>
        <w:rFonts w:ascii="Arial" w:hAnsi="Arial" w:cs="Arial"/>
        <w:i/>
        <w:sz w:val="18"/>
        <w:szCs w:val="18"/>
      </w:rPr>
      <w:t>PZOZ/</w:t>
    </w:r>
    <w:r>
      <w:rPr>
        <w:rFonts w:ascii="Arial" w:hAnsi="Arial" w:cs="Arial"/>
        <w:i/>
        <w:sz w:val="18"/>
        <w:szCs w:val="18"/>
      </w:rPr>
      <w:t>DZP</w:t>
    </w:r>
    <w:r w:rsidRPr="00F46783">
      <w:rPr>
        <w:rFonts w:ascii="Arial" w:hAnsi="Arial" w:cs="Arial"/>
        <w:i/>
        <w:sz w:val="18"/>
        <w:szCs w:val="18"/>
      </w:rPr>
      <w:t>/382/</w:t>
    </w:r>
    <w:r>
      <w:rPr>
        <w:rFonts w:ascii="Arial" w:hAnsi="Arial" w:cs="Arial"/>
        <w:i/>
        <w:sz w:val="18"/>
        <w:szCs w:val="18"/>
      </w:rPr>
      <w:t>47</w:t>
    </w:r>
    <w:r w:rsidRPr="00F46783">
      <w:rPr>
        <w:rFonts w:ascii="Arial" w:hAnsi="Arial" w:cs="Arial"/>
        <w:i/>
        <w:sz w:val="18"/>
        <w:szCs w:val="18"/>
      </w:rPr>
      <w:t>PN/1</w:t>
    </w:r>
    <w:r>
      <w:rPr>
        <w:rFonts w:ascii="Arial" w:hAnsi="Arial" w:cs="Arial"/>
        <w:i/>
        <w:sz w:val="18"/>
        <w:szCs w:val="18"/>
      </w:rPr>
      <w:t>3</w:t>
    </w:r>
  </w:p>
  <w:p w:rsidR="00B851CE" w:rsidRDefault="00B851C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A74"/>
    <w:multiLevelType w:val="hybridMultilevel"/>
    <w:tmpl w:val="85523740"/>
    <w:lvl w:ilvl="0" w:tplc="4E800A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BDC700C">
      <w:start w:val="1"/>
      <w:numFmt w:val="bullet"/>
      <w:lvlText w:val="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F452E2"/>
    <w:multiLevelType w:val="hybridMultilevel"/>
    <w:tmpl w:val="93E8D330"/>
    <w:lvl w:ilvl="0" w:tplc="F3E06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A6D28"/>
    <w:multiLevelType w:val="hybridMultilevel"/>
    <w:tmpl w:val="99584068"/>
    <w:lvl w:ilvl="0" w:tplc="308A93E4">
      <w:start w:val="1"/>
      <w:numFmt w:val="lowerLetter"/>
      <w:lvlText w:val="%1."/>
      <w:lvlJc w:val="left"/>
      <w:pPr>
        <w:ind w:left="107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5A71554"/>
    <w:multiLevelType w:val="hybridMultilevel"/>
    <w:tmpl w:val="D1D0A8BC"/>
    <w:lvl w:ilvl="0" w:tplc="C3D8ACD4">
      <w:start w:val="1"/>
      <w:numFmt w:val="lowerLetter"/>
      <w:lvlText w:val="%1."/>
      <w:lvlJc w:val="left"/>
      <w:pPr>
        <w:ind w:left="12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0E85439E"/>
    <w:multiLevelType w:val="hybridMultilevel"/>
    <w:tmpl w:val="50E4AF34"/>
    <w:lvl w:ilvl="0" w:tplc="638C6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FFCE1A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</w:rPr>
    </w:lvl>
    <w:lvl w:ilvl="2" w:tplc="1506C53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0174D8"/>
    <w:multiLevelType w:val="multilevel"/>
    <w:tmpl w:val="DB3C506C"/>
    <w:lvl w:ilvl="0">
      <w:start w:val="23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  <w:color w:val="000000"/>
      </w:rPr>
    </w:lvl>
  </w:abstractNum>
  <w:abstractNum w:abstractNumId="6">
    <w:nsid w:val="198833D0"/>
    <w:multiLevelType w:val="multilevel"/>
    <w:tmpl w:val="12B4E97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240E"/>
    <w:multiLevelType w:val="hybridMultilevel"/>
    <w:tmpl w:val="728CEB46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4B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75741E"/>
    <w:multiLevelType w:val="hybridMultilevel"/>
    <w:tmpl w:val="880CA93E"/>
    <w:lvl w:ilvl="0" w:tplc="64600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hint="default"/>
        <w:b w:val="0"/>
        <w:i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Arial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hint="default"/>
        <w:b w:val="0"/>
        <w:i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  <w:b w:val="0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42F44"/>
    <w:multiLevelType w:val="multilevel"/>
    <w:tmpl w:val="5EF2D42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FE17DDA"/>
    <w:multiLevelType w:val="hybridMultilevel"/>
    <w:tmpl w:val="C70224EA"/>
    <w:lvl w:ilvl="0" w:tplc="90A6A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13">
    <w:nsid w:val="35C760FA"/>
    <w:multiLevelType w:val="hybridMultilevel"/>
    <w:tmpl w:val="DBD6552C"/>
    <w:lvl w:ilvl="0" w:tplc="FB8CE78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69F21B2"/>
    <w:multiLevelType w:val="hybridMultilevel"/>
    <w:tmpl w:val="5C3863EC"/>
    <w:lvl w:ilvl="0" w:tplc="FB8CE786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3ECB2276"/>
    <w:multiLevelType w:val="hybridMultilevel"/>
    <w:tmpl w:val="1C0AF3FE"/>
    <w:lvl w:ilvl="0" w:tplc="0354180A">
      <w:start w:val="1"/>
      <w:numFmt w:val="upperLetter"/>
      <w:lvlText w:val="%1."/>
      <w:lvlJc w:val="left"/>
      <w:pPr>
        <w:ind w:left="28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476F25DE"/>
    <w:multiLevelType w:val="hybridMultilevel"/>
    <w:tmpl w:val="ED4C16B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0812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E9026F"/>
    <w:multiLevelType w:val="hybridMultilevel"/>
    <w:tmpl w:val="5442DFC2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61355EA"/>
    <w:multiLevelType w:val="hybridMultilevel"/>
    <w:tmpl w:val="50203C02"/>
    <w:lvl w:ilvl="0" w:tplc="0048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924981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885299B"/>
    <w:multiLevelType w:val="hybridMultilevel"/>
    <w:tmpl w:val="45E8466A"/>
    <w:lvl w:ilvl="0" w:tplc="769CC7F8">
      <w:start w:val="1"/>
      <w:numFmt w:val="lowerLetter"/>
      <w:lvlText w:val="%1."/>
      <w:lvlJc w:val="left"/>
      <w:pPr>
        <w:tabs>
          <w:tab w:val="num" w:pos="1784"/>
        </w:tabs>
        <w:ind w:left="1784" w:hanging="510"/>
      </w:pPr>
      <w:rPr>
        <w:rFonts w:ascii="Arial" w:eastAsia="Times New Roman" w:hAnsi="Arial" w:cs="Arial" w:hint="default"/>
        <w:b w:val="0"/>
      </w:rPr>
    </w:lvl>
    <w:lvl w:ilvl="1" w:tplc="FA5C662E">
      <w:start w:val="1"/>
      <w:numFmt w:val="decimal"/>
      <w:lvlText w:val="%2."/>
      <w:lvlJc w:val="left"/>
      <w:pPr>
        <w:tabs>
          <w:tab w:val="num" w:pos="2077"/>
        </w:tabs>
        <w:ind w:left="2077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797"/>
        </w:tabs>
        <w:ind w:left="2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7"/>
        </w:tabs>
        <w:ind w:left="3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7"/>
        </w:tabs>
        <w:ind w:left="4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7"/>
        </w:tabs>
        <w:ind w:left="4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7"/>
        </w:tabs>
        <w:ind w:left="5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7"/>
        </w:tabs>
        <w:ind w:left="6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7"/>
        </w:tabs>
        <w:ind w:left="7117" w:hanging="180"/>
      </w:pPr>
    </w:lvl>
  </w:abstractNum>
  <w:abstractNum w:abstractNumId="20">
    <w:nsid w:val="5BE51973"/>
    <w:multiLevelType w:val="hybridMultilevel"/>
    <w:tmpl w:val="A4C0F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82E87C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D469D8"/>
    <w:multiLevelType w:val="multilevel"/>
    <w:tmpl w:val="443C2850"/>
    <w:lvl w:ilvl="0">
      <w:start w:val="1"/>
      <w:numFmt w:val="decimal"/>
      <w:pStyle w:val="tekst-pity"/>
      <w:lvlText w:val="%1."/>
      <w:lvlJc w:val="left"/>
      <w:pPr>
        <w:tabs>
          <w:tab w:val="num" w:pos="1364"/>
        </w:tabs>
        <w:ind w:left="1364" w:firstLine="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13F7F"/>
    <w:multiLevelType w:val="hybridMultilevel"/>
    <w:tmpl w:val="E560204A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35D48352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85F64D2"/>
    <w:multiLevelType w:val="hybridMultilevel"/>
    <w:tmpl w:val="5CAEF0B8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D3C910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283E1E"/>
    <w:multiLevelType w:val="hybridMultilevel"/>
    <w:tmpl w:val="81FC352E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7CAC4596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2DE043E"/>
    <w:multiLevelType w:val="hybridMultilevel"/>
    <w:tmpl w:val="F33034D2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>
    <w:nsid w:val="75F91324"/>
    <w:multiLevelType w:val="hybridMultilevel"/>
    <w:tmpl w:val="96FA8266"/>
    <w:lvl w:ilvl="0" w:tplc="A79CA7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9048CE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9A92759"/>
    <w:multiLevelType w:val="hybridMultilevel"/>
    <w:tmpl w:val="973673BC"/>
    <w:lvl w:ilvl="0" w:tplc="9D9AB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100347"/>
    <w:multiLevelType w:val="hybridMultilevel"/>
    <w:tmpl w:val="EDBAB0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7628138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333106"/>
    <w:multiLevelType w:val="singleLevel"/>
    <w:tmpl w:val="DEA85E90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0">
    <w:nsid w:val="7EF7284C"/>
    <w:multiLevelType w:val="hybridMultilevel"/>
    <w:tmpl w:val="D99276B2"/>
    <w:lvl w:ilvl="0" w:tplc="90A6A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4B45B5"/>
    <w:multiLevelType w:val="hybridMultilevel"/>
    <w:tmpl w:val="92F8CDB2"/>
    <w:lvl w:ilvl="0" w:tplc="D688B83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18"/>
  </w:num>
  <w:num w:numId="7">
    <w:abstractNumId w:val="22"/>
  </w:num>
  <w:num w:numId="8">
    <w:abstractNumId w:val="10"/>
  </w:num>
  <w:num w:numId="9">
    <w:abstractNumId w:val="0"/>
  </w:num>
  <w:num w:numId="10">
    <w:abstractNumId w:val="29"/>
  </w:num>
  <w:num w:numId="11">
    <w:abstractNumId w:val="15"/>
  </w:num>
  <w:num w:numId="12">
    <w:abstractNumId w:val="1"/>
  </w:num>
  <w:num w:numId="13">
    <w:abstractNumId w:val="16"/>
  </w:num>
  <w:num w:numId="14">
    <w:abstractNumId w:val="20"/>
  </w:num>
  <w:num w:numId="15">
    <w:abstractNumId w:val="31"/>
  </w:num>
  <w:num w:numId="16">
    <w:abstractNumId w:val="8"/>
  </w:num>
  <w:num w:numId="17">
    <w:abstractNumId w:val="25"/>
  </w:num>
  <w:num w:numId="18">
    <w:abstractNumId w:val="13"/>
  </w:num>
  <w:num w:numId="19">
    <w:abstractNumId w:val="14"/>
  </w:num>
  <w:num w:numId="20">
    <w:abstractNumId w:val="9"/>
  </w:num>
  <w:num w:numId="21">
    <w:abstractNumId w:val="5"/>
  </w:num>
  <w:num w:numId="22">
    <w:abstractNumId w:val="4"/>
  </w:num>
  <w:num w:numId="23">
    <w:abstractNumId w:val="19"/>
  </w:num>
  <w:num w:numId="24">
    <w:abstractNumId w:val="26"/>
  </w:num>
  <w:num w:numId="25">
    <w:abstractNumId w:val="27"/>
  </w:num>
  <w:num w:numId="26">
    <w:abstractNumId w:val="23"/>
  </w:num>
  <w:num w:numId="27">
    <w:abstractNumId w:val="7"/>
  </w:num>
  <w:num w:numId="28">
    <w:abstractNumId w:val="11"/>
  </w:num>
  <w:num w:numId="29">
    <w:abstractNumId w:val="30"/>
  </w:num>
  <w:num w:numId="30">
    <w:abstractNumId w:val="3"/>
  </w:num>
  <w:num w:numId="31">
    <w:abstractNumId w:val="6"/>
  </w:num>
  <w:num w:numId="32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93"/>
    <w:rsid w:val="00035E79"/>
    <w:rsid w:val="00192520"/>
    <w:rsid w:val="002E06A9"/>
    <w:rsid w:val="002F4E74"/>
    <w:rsid w:val="0033464A"/>
    <w:rsid w:val="0038669B"/>
    <w:rsid w:val="00392DAC"/>
    <w:rsid w:val="00493EC8"/>
    <w:rsid w:val="00510E93"/>
    <w:rsid w:val="005138A1"/>
    <w:rsid w:val="00545684"/>
    <w:rsid w:val="005770D8"/>
    <w:rsid w:val="0074166F"/>
    <w:rsid w:val="00744DC9"/>
    <w:rsid w:val="007452EF"/>
    <w:rsid w:val="007E62E7"/>
    <w:rsid w:val="0086369E"/>
    <w:rsid w:val="00953A21"/>
    <w:rsid w:val="00AA5380"/>
    <w:rsid w:val="00AE4B3C"/>
    <w:rsid w:val="00B851CE"/>
    <w:rsid w:val="00DB67EB"/>
    <w:rsid w:val="00DC0AF7"/>
    <w:rsid w:val="00E465E0"/>
    <w:rsid w:val="00F31A81"/>
    <w:rsid w:val="00FA1623"/>
    <w:rsid w:val="00FC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0E93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10E9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0E9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10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10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10E9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10E9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10E9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10E93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0E9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510E9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10E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0E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0E9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10E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10E9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10E93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uiPriority w:val="99"/>
    <w:rsid w:val="00510E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510E9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510E93"/>
    <w:pPr>
      <w:ind w:left="283" w:hanging="283"/>
    </w:pPr>
  </w:style>
  <w:style w:type="paragraph" w:styleId="Lista2">
    <w:name w:val="List 2"/>
    <w:basedOn w:val="Normalny"/>
    <w:rsid w:val="00510E93"/>
    <w:pPr>
      <w:ind w:left="566" w:hanging="283"/>
    </w:pPr>
  </w:style>
  <w:style w:type="paragraph" w:styleId="Lista3">
    <w:name w:val="List 3"/>
    <w:basedOn w:val="Normalny"/>
    <w:rsid w:val="00510E93"/>
    <w:pPr>
      <w:ind w:left="849" w:hanging="283"/>
    </w:pPr>
  </w:style>
  <w:style w:type="paragraph" w:styleId="Lista4">
    <w:name w:val="List 4"/>
    <w:basedOn w:val="Normalny"/>
    <w:rsid w:val="00510E93"/>
    <w:pPr>
      <w:ind w:left="1132" w:hanging="283"/>
    </w:pPr>
  </w:style>
  <w:style w:type="paragraph" w:styleId="Tytu">
    <w:name w:val="Title"/>
    <w:basedOn w:val="Normalny"/>
    <w:link w:val="TytuZnak"/>
    <w:qFormat/>
    <w:rsid w:val="00510E9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10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510E93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510E93"/>
    <w:rPr>
      <w:rFonts w:ascii="Tahoma" w:eastAsia="Times New Roman" w:hAnsi="Tahoma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1"/>
    <w:rsid w:val="00510E9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510E93"/>
    <w:pPr>
      <w:spacing w:after="120"/>
      <w:ind w:left="283"/>
    </w:pPr>
  </w:style>
  <w:style w:type="paragraph" w:styleId="Lista-kontynuacja2">
    <w:name w:val="List Continue 2"/>
    <w:basedOn w:val="Normalny"/>
    <w:rsid w:val="00510E93"/>
    <w:pPr>
      <w:spacing w:after="120"/>
      <w:ind w:left="566"/>
    </w:pPr>
  </w:style>
  <w:style w:type="paragraph" w:styleId="Lista-kontynuacja3">
    <w:name w:val="List Continue 3"/>
    <w:basedOn w:val="Normalny"/>
    <w:rsid w:val="00510E93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510E9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10E93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510E93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510E93"/>
    <w:rPr>
      <w:rFonts w:ascii="Arial" w:eastAsia="Times New Roman" w:hAnsi="Arial" w:cs="Times New Roman"/>
      <w:b/>
      <w:i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510E93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0E93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510E93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10E93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510E93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510E93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510E9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510E93"/>
    <w:rPr>
      <w:vertAlign w:val="superscript"/>
    </w:rPr>
  </w:style>
  <w:style w:type="paragraph" w:customStyle="1" w:styleId="Styl">
    <w:name w:val="Styl"/>
    <w:rsid w:val="00510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10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0E93"/>
  </w:style>
  <w:style w:type="paragraph" w:styleId="Nagwek">
    <w:name w:val="header"/>
    <w:basedOn w:val="Normalny"/>
    <w:link w:val="NagwekZnak"/>
    <w:rsid w:val="0051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510E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510E93"/>
    <w:rPr>
      <w:b/>
      <w:sz w:val="24"/>
    </w:rPr>
  </w:style>
  <w:style w:type="paragraph" w:customStyle="1" w:styleId="Znak">
    <w:name w:val="Znak"/>
    <w:basedOn w:val="Normalny"/>
    <w:rsid w:val="00510E93"/>
    <w:rPr>
      <w:sz w:val="24"/>
      <w:szCs w:val="24"/>
    </w:rPr>
  </w:style>
  <w:style w:type="paragraph" w:customStyle="1" w:styleId="western">
    <w:name w:val="western"/>
    <w:basedOn w:val="Normalny"/>
    <w:rsid w:val="00510E9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510E93"/>
    <w:rPr>
      <w:sz w:val="24"/>
      <w:szCs w:val="24"/>
    </w:rPr>
  </w:style>
  <w:style w:type="paragraph" w:customStyle="1" w:styleId="ZnakZnakZnakZnak1">
    <w:name w:val="Znak Znak Znak Znak1"/>
    <w:basedOn w:val="Normalny"/>
    <w:rsid w:val="00510E93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510E93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10E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510E93"/>
    <w:rPr>
      <w:lang w:val="pl-PL" w:eastAsia="pl-PL" w:bidi="ar-SA"/>
    </w:rPr>
  </w:style>
  <w:style w:type="paragraph" w:customStyle="1" w:styleId="Akapitzlist1">
    <w:name w:val="Akapit z listą1"/>
    <w:basedOn w:val="Normalny"/>
    <w:rsid w:val="00510E93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510E93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510E93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510E93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510E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10E9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510E93"/>
  </w:style>
  <w:style w:type="paragraph" w:styleId="Tekstpodstawowyzwciciem2">
    <w:name w:val="Body Text First Indent 2"/>
    <w:basedOn w:val="Tekstpodstawowywcity"/>
    <w:link w:val="Tekstpodstawowyzwciciem2Znak"/>
    <w:rsid w:val="00510E93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10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510E93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510E93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510E93"/>
    <w:pPr>
      <w:numPr>
        <w:numId w:val="1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510E93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510E93"/>
    <w:rPr>
      <w:sz w:val="24"/>
    </w:rPr>
  </w:style>
  <w:style w:type="paragraph" w:customStyle="1" w:styleId="Tekstkomentarza1">
    <w:name w:val="Tekst komentarza1"/>
    <w:basedOn w:val="Normalny"/>
    <w:rsid w:val="00510E93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510E93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510E93"/>
    <w:rPr>
      <w:b/>
      <w:bCs/>
    </w:rPr>
  </w:style>
  <w:style w:type="paragraph" w:customStyle="1" w:styleId="WW-Tekstpodstawowy2">
    <w:name w:val="WW-Tekst podstawowy 2"/>
    <w:basedOn w:val="Normalny"/>
    <w:rsid w:val="00510E93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510E93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510E93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510E93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510E93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510E93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10E93"/>
  </w:style>
  <w:style w:type="character" w:customStyle="1" w:styleId="TekstprzypisukocowegoZnak">
    <w:name w:val="Tekst przypisu końcowego Znak"/>
    <w:basedOn w:val="Domylnaczcionkaakapitu"/>
    <w:link w:val="Tekstprzypisukocowego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10E93"/>
    <w:rPr>
      <w:vertAlign w:val="superscript"/>
    </w:rPr>
  </w:style>
  <w:style w:type="paragraph" w:styleId="Zwykytekst">
    <w:name w:val="Plain Text"/>
    <w:basedOn w:val="Normalny"/>
    <w:link w:val="ZwykytekstZnak"/>
    <w:rsid w:val="00510E93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0E93"/>
    <w:rPr>
      <w:rFonts w:ascii="Courier New" w:eastAsia="Times New Roman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rsid w:val="00510E93"/>
  </w:style>
  <w:style w:type="paragraph" w:customStyle="1" w:styleId="Default">
    <w:name w:val="Default"/>
    <w:rsid w:val="00510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510E9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10E93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510E93"/>
  </w:style>
  <w:style w:type="character" w:customStyle="1" w:styleId="apple-converted-space">
    <w:name w:val="apple-converted-space"/>
    <w:rsid w:val="00510E93"/>
  </w:style>
  <w:style w:type="paragraph" w:customStyle="1" w:styleId="Zwykytekst2">
    <w:name w:val="Zwykły tekst2"/>
    <w:basedOn w:val="Normalny"/>
    <w:rsid w:val="00510E93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510E93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character" w:styleId="Odwoaniedokomentarza">
    <w:name w:val="annotation reference"/>
    <w:rsid w:val="00510E9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0E93"/>
  </w:style>
  <w:style w:type="character" w:customStyle="1" w:styleId="TekstkomentarzaZnak">
    <w:name w:val="Tekst komentarza Znak"/>
    <w:basedOn w:val="Domylnaczcionkaakapitu"/>
    <w:link w:val="Tekstkomentarza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10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0E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510E9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510E93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uiPriority w:val="99"/>
    <w:rsid w:val="00510E93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ZnakZnak24">
    <w:name w:val="Znak Znak24"/>
    <w:locked/>
    <w:rsid w:val="00510E93"/>
    <w:rPr>
      <w:rFonts w:ascii="Times New Roman" w:hAnsi="Times New Roman" w:cs="Times New Roman"/>
      <w:b/>
      <w:sz w:val="20"/>
      <w:szCs w:val="20"/>
    </w:rPr>
  </w:style>
  <w:style w:type="character" w:customStyle="1" w:styleId="ZnakZnak15">
    <w:name w:val="Znak Znak15"/>
    <w:rsid w:val="00510E93"/>
    <w:rPr>
      <w:b/>
      <w:sz w:val="24"/>
    </w:rPr>
  </w:style>
  <w:style w:type="numbering" w:customStyle="1" w:styleId="Bezlisty1">
    <w:name w:val="Bez listy1"/>
    <w:next w:val="Bezlisty"/>
    <w:semiHidden/>
    <w:rsid w:val="0051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0E93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10E93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0E9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10E9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10E9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10E9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10E93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510E93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10E93"/>
    <w:pPr>
      <w:keepNext/>
      <w:ind w:firstLine="708"/>
      <w:jc w:val="right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0E9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510E93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10E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510E9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10E9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10E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10E9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510E93"/>
    <w:rPr>
      <w:rFonts w:ascii="Times New Roman" w:eastAsia="Times New Roman" w:hAnsi="Times New Roman" w:cs="Times New Roman"/>
      <w:b/>
      <w:sz w:val="24"/>
      <w:szCs w:val="20"/>
    </w:rPr>
  </w:style>
  <w:style w:type="character" w:styleId="Hipercze">
    <w:name w:val="Hyperlink"/>
    <w:uiPriority w:val="99"/>
    <w:rsid w:val="00510E9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510E9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rsid w:val="00510E93"/>
    <w:pPr>
      <w:ind w:left="283" w:hanging="283"/>
    </w:pPr>
  </w:style>
  <w:style w:type="paragraph" w:styleId="Lista2">
    <w:name w:val="List 2"/>
    <w:basedOn w:val="Normalny"/>
    <w:rsid w:val="00510E93"/>
    <w:pPr>
      <w:ind w:left="566" w:hanging="283"/>
    </w:pPr>
  </w:style>
  <w:style w:type="paragraph" w:styleId="Lista3">
    <w:name w:val="List 3"/>
    <w:basedOn w:val="Normalny"/>
    <w:rsid w:val="00510E93"/>
    <w:pPr>
      <w:ind w:left="849" w:hanging="283"/>
    </w:pPr>
  </w:style>
  <w:style w:type="paragraph" w:styleId="Lista4">
    <w:name w:val="List 4"/>
    <w:basedOn w:val="Normalny"/>
    <w:rsid w:val="00510E93"/>
    <w:pPr>
      <w:ind w:left="1132" w:hanging="283"/>
    </w:pPr>
  </w:style>
  <w:style w:type="paragraph" w:styleId="Tytu">
    <w:name w:val="Title"/>
    <w:basedOn w:val="Normalny"/>
    <w:link w:val="TytuZnak"/>
    <w:qFormat/>
    <w:rsid w:val="00510E93"/>
    <w:pPr>
      <w:ind w:left="-284" w:firstLine="284"/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510E9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rsid w:val="00510E93"/>
    <w:rPr>
      <w:rFonts w:ascii="Tahoma" w:hAnsi="Tahoma"/>
      <w:sz w:val="24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510E93"/>
    <w:rPr>
      <w:rFonts w:ascii="Tahoma" w:eastAsia="Times New Roman" w:hAnsi="Tahoma" w:cs="Times New Roman"/>
      <w:sz w:val="24"/>
      <w:szCs w:val="20"/>
    </w:rPr>
  </w:style>
  <w:style w:type="paragraph" w:styleId="Tekstpodstawowywcity">
    <w:name w:val="Body Text Indent"/>
    <w:basedOn w:val="Normalny"/>
    <w:link w:val="TekstpodstawowywcityZnak1"/>
    <w:rsid w:val="00510E93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510E93"/>
    <w:pPr>
      <w:spacing w:after="120"/>
      <w:ind w:left="283"/>
    </w:pPr>
  </w:style>
  <w:style w:type="paragraph" w:styleId="Lista-kontynuacja2">
    <w:name w:val="List Continue 2"/>
    <w:basedOn w:val="Normalny"/>
    <w:rsid w:val="00510E93"/>
    <w:pPr>
      <w:spacing w:after="120"/>
      <w:ind w:left="566"/>
    </w:pPr>
  </w:style>
  <w:style w:type="paragraph" w:styleId="Lista-kontynuacja3">
    <w:name w:val="List Continue 3"/>
    <w:basedOn w:val="Normalny"/>
    <w:rsid w:val="00510E93"/>
    <w:pPr>
      <w:spacing w:after="120"/>
      <w:ind w:left="849"/>
    </w:pPr>
  </w:style>
  <w:style w:type="paragraph" w:styleId="Tekstpodstawowy2">
    <w:name w:val="Body Text 2"/>
    <w:basedOn w:val="Normalny"/>
    <w:link w:val="Tekstpodstawowy2Znak"/>
    <w:rsid w:val="00510E93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510E93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510E93"/>
    <w:pPr>
      <w:jc w:val="both"/>
    </w:pPr>
    <w:rPr>
      <w:rFonts w:ascii="Arial" w:hAnsi="Arial"/>
      <w:b/>
      <w:i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510E93"/>
    <w:rPr>
      <w:rFonts w:ascii="Arial" w:eastAsia="Times New Roman" w:hAnsi="Arial" w:cs="Times New Roman"/>
      <w:b/>
      <w:i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510E93"/>
    <w:pPr>
      <w:ind w:left="1134" w:hanging="1134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0E93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rsid w:val="00510E93"/>
    <w:pPr>
      <w:ind w:left="360" w:hanging="360"/>
    </w:pPr>
    <w:rPr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510E93"/>
    <w:pPr>
      <w:widowControl w:val="0"/>
      <w:suppressAutoHyphens/>
      <w:ind w:left="340" w:hanging="340"/>
      <w:jc w:val="both"/>
    </w:pPr>
    <w:rPr>
      <w:rFonts w:ascii="Thorndale" w:eastAsia="HG Mincho Light J" w:hAnsi="Thorndale"/>
      <w:color w:val="000000"/>
      <w:sz w:val="24"/>
    </w:rPr>
  </w:style>
  <w:style w:type="paragraph" w:customStyle="1" w:styleId="WW-Tekstpodstawowywcity21">
    <w:name w:val="WW-Tekst podstawowy wcięty 21"/>
    <w:basedOn w:val="Normalny"/>
    <w:rsid w:val="00510E93"/>
    <w:pPr>
      <w:widowControl w:val="0"/>
      <w:suppressAutoHyphens/>
      <w:ind w:left="426" w:hanging="446"/>
      <w:jc w:val="both"/>
    </w:pPr>
    <w:rPr>
      <w:rFonts w:eastAsia="HG Mincho Light J"/>
      <w:color w:val="000000"/>
      <w:sz w:val="24"/>
    </w:rPr>
  </w:style>
  <w:style w:type="paragraph" w:customStyle="1" w:styleId="WW-Tekstpodstawowy21">
    <w:name w:val="WW-Tekst podstawowy 21"/>
    <w:basedOn w:val="Normalny"/>
    <w:rsid w:val="00510E93"/>
    <w:pPr>
      <w:widowControl w:val="0"/>
      <w:suppressAutoHyphens/>
      <w:jc w:val="both"/>
    </w:pPr>
    <w:rPr>
      <w:rFonts w:eastAsia="HG Mincho Light J"/>
      <w:color w:val="000000"/>
      <w:sz w:val="22"/>
    </w:rPr>
  </w:style>
  <w:style w:type="paragraph" w:customStyle="1" w:styleId="Domyolnie">
    <w:name w:val="Domyolnie"/>
    <w:rsid w:val="00510E93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styleId="Odwoanieprzypisudolnego">
    <w:name w:val="footnote reference"/>
    <w:semiHidden/>
    <w:rsid w:val="00510E93"/>
    <w:rPr>
      <w:vertAlign w:val="superscript"/>
    </w:rPr>
  </w:style>
  <w:style w:type="paragraph" w:customStyle="1" w:styleId="Styl">
    <w:name w:val="Styl"/>
    <w:rsid w:val="00510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10E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0E93"/>
  </w:style>
  <w:style w:type="paragraph" w:styleId="Nagwek">
    <w:name w:val="header"/>
    <w:basedOn w:val="Normalny"/>
    <w:link w:val="NagwekZnak"/>
    <w:rsid w:val="0051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Standardowy1">
    <w:name w:val="Standardowy.Standardowy1"/>
    <w:rsid w:val="00510E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next w:val="Normalny"/>
    <w:qFormat/>
    <w:rsid w:val="00510E93"/>
    <w:rPr>
      <w:b/>
      <w:sz w:val="24"/>
    </w:rPr>
  </w:style>
  <w:style w:type="paragraph" w:customStyle="1" w:styleId="Znak">
    <w:name w:val="Znak"/>
    <w:basedOn w:val="Normalny"/>
    <w:rsid w:val="00510E93"/>
    <w:rPr>
      <w:sz w:val="24"/>
      <w:szCs w:val="24"/>
    </w:rPr>
  </w:style>
  <w:style w:type="paragraph" w:customStyle="1" w:styleId="western">
    <w:name w:val="western"/>
    <w:basedOn w:val="Normalny"/>
    <w:rsid w:val="00510E9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ZnakZnakZnakZnak">
    <w:name w:val="Znak Znak Znak Znak"/>
    <w:basedOn w:val="Normalny"/>
    <w:rsid w:val="00510E93"/>
    <w:rPr>
      <w:sz w:val="24"/>
      <w:szCs w:val="24"/>
    </w:rPr>
  </w:style>
  <w:style w:type="paragraph" w:customStyle="1" w:styleId="ZnakZnakZnakZnak1">
    <w:name w:val="Znak Znak Znak Znak1"/>
    <w:basedOn w:val="Normalny"/>
    <w:rsid w:val="00510E93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510E93"/>
    <w:rPr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510E9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HeaderChar">
    <w:name w:val="Header Char"/>
    <w:semiHidden/>
    <w:locked/>
    <w:rsid w:val="00510E93"/>
    <w:rPr>
      <w:lang w:val="pl-PL" w:eastAsia="pl-PL" w:bidi="ar-SA"/>
    </w:rPr>
  </w:style>
  <w:style w:type="paragraph" w:customStyle="1" w:styleId="Akapitzlist1">
    <w:name w:val="Akapit z listą1"/>
    <w:basedOn w:val="Normalny"/>
    <w:rsid w:val="00510E93"/>
    <w:pPr>
      <w:ind w:left="720"/>
      <w:contextualSpacing/>
    </w:pPr>
    <w:rPr>
      <w:rFonts w:eastAsia="Calibri"/>
      <w:sz w:val="24"/>
      <w:szCs w:val="24"/>
    </w:rPr>
  </w:style>
  <w:style w:type="paragraph" w:customStyle="1" w:styleId="TekstpodstawowyF2CharZnak">
    <w:name w:val="Tekst podstawowy.(F2).Char Znak"/>
    <w:basedOn w:val="Normalny"/>
    <w:rsid w:val="00510E93"/>
    <w:rPr>
      <w:rFonts w:ascii="Tahoma" w:eastAsia="Calibri" w:hAnsi="Tahoma"/>
      <w:sz w:val="24"/>
    </w:rPr>
  </w:style>
  <w:style w:type="paragraph" w:customStyle="1" w:styleId="TekstpodstawowyF2CharZnak1">
    <w:name w:val="Tekst podstawowy.(F2).Char Znak1"/>
    <w:basedOn w:val="Normalny"/>
    <w:rsid w:val="00510E93"/>
    <w:rPr>
      <w:rFonts w:ascii="Tahoma" w:eastAsia="Calibri" w:hAnsi="Tahoma"/>
      <w:sz w:val="24"/>
    </w:rPr>
  </w:style>
  <w:style w:type="paragraph" w:customStyle="1" w:styleId="ZnakZnak1">
    <w:name w:val="Znak Znak1"/>
    <w:basedOn w:val="Normalny"/>
    <w:rsid w:val="00510E93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510E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510E9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">
    <w:name w:val="kk"/>
    <w:basedOn w:val="Domylnaczcionkaakapitu"/>
    <w:rsid w:val="00510E93"/>
  </w:style>
  <w:style w:type="paragraph" w:styleId="Tekstpodstawowyzwciciem2">
    <w:name w:val="Body Text First Indent 2"/>
    <w:basedOn w:val="Tekstpodstawowywcity"/>
    <w:link w:val="Tekstpodstawowyzwciciem2Znak"/>
    <w:rsid w:val="00510E93"/>
    <w:pPr>
      <w:spacing w:after="120"/>
      <w:ind w:left="283" w:firstLine="210"/>
      <w:jc w:val="left"/>
    </w:pPr>
    <w:rPr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10E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510E93"/>
    <w:pPr>
      <w:tabs>
        <w:tab w:val="left" w:leader="dot" w:pos="9072"/>
      </w:tabs>
      <w:spacing w:line="360" w:lineRule="auto"/>
      <w:jc w:val="right"/>
    </w:pPr>
    <w:rPr>
      <w:rFonts w:ascii="Arial" w:hAnsi="Arial"/>
      <w:sz w:val="24"/>
    </w:rPr>
  </w:style>
  <w:style w:type="paragraph" w:customStyle="1" w:styleId="Tekstpodstawowy21">
    <w:name w:val="Tekst podstawowy 21"/>
    <w:basedOn w:val="Normalny"/>
    <w:rsid w:val="00510E93"/>
    <w:pPr>
      <w:jc w:val="both"/>
    </w:pPr>
    <w:rPr>
      <w:sz w:val="24"/>
    </w:rPr>
  </w:style>
  <w:style w:type="paragraph" w:customStyle="1" w:styleId="tekst-pity">
    <w:name w:val="tekst-piąty"/>
    <w:basedOn w:val="Normalny"/>
    <w:rsid w:val="00510E93"/>
    <w:pPr>
      <w:numPr>
        <w:numId w:val="1"/>
      </w:numPr>
      <w:tabs>
        <w:tab w:val="clear" w:pos="1364"/>
        <w:tab w:val="left" w:pos="-1276"/>
        <w:tab w:val="num" w:pos="426"/>
      </w:tabs>
      <w:spacing w:before="120"/>
      <w:ind w:left="425" w:hanging="425"/>
      <w:jc w:val="both"/>
    </w:pPr>
    <w:rPr>
      <w:rFonts w:ascii="Arial" w:hAnsi="Arial"/>
    </w:rPr>
  </w:style>
  <w:style w:type="paragraph" w:customStyle="1" w:styleId="pkt">
    <w:name w:val="pkt"/>
    <w:basedOn w:val="Normalny"/>
    <w:rsid w:val="00510E93"/>
    <w:pPr>
      <w:spacing w:before="60" w:after="60"/>
      <w:ind w:left="851" w:hanging="295"/>
      <w:jc w:val="both"/>
    </w:pPr>
    <w:rPr>
      <w:sz w:val="24"/>
    </w:rPr>
  </w:style>
  <w:style w:type="paragraph" w:customStyle="1" w:styleId="TekstpodstawowyF2">
    <w:name w:val="Tekst podstawowy.(F2)"/>
    <w:basedOn w:val="Normalny"/>
    <w:rsid w:val="00510E93"/>
    <w:rPr>
      <w:sz w:val="24"/>
    </w:rPr>
  </w:style>
  <w:style w:type="paragraph" w:customStyle="1" w:styleId="Tekstkomentarza1">
    <w:name w:val="Tekst komentarza1"/>
    <w:basedOn w:val="Normalny"/>
    <w:rsid w:val="00510E93"/>
    <w:pPr>
      <w:widowControl w:val="0"/>
      <w:suppressAutoHyphens/>
    </w:pPr>
    <w:rPr>
      <w:rFonts w:ascii="Thorndale AMT" w:eastAsia="Tahoma" w:hAnsi="Thorndale AMT"/>
    </w:rPr>
  </w:style>
  <w:style w:type="paragraph" w:customStyle="1" w:styleId="Tekstpodstawowy31">
    <w:name w:val="Tekst podstawowy 31"/>
    <w:basedOn w:val="Normalny"/>
    <w:rsid w:val="00510E93"/>
    <w:pPr>
      <w:widowControl w:val="0"/>
      <w:suppressAutoHyphens/>
      <w:spacing w:after="120"/>
    </w:pPr>
    <w:rPr>
      <w:rFonts w:ascii="Thorndale AMT" w:eastAsia="Tahoma" w:hAnsi="Thorndale AMT"/>
      <w:sz w:val="16"/>
      <w:szCs w:val="16"/>
    </w:rPr>
  </w:style>
  <w:style w:type="table" w:styleId="Tabela-Siatka">
    <w:name w:val="Table Grid"/>
    <w:basedOn w:val="Standardowy"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510E93"/>
    <w:rPr>
      <w:b/>
      <w:bCs/>
    </w:rPr>
  </w:style>
  <w:style w:type="paragraph" w:customStyle="1" w:styleId="WW-Tekstpodstawowy2">
    <w:name w:val="WW-Tekst podstawowy 2"/>
    <w:basedOn w:val="Normalny"/>
    <w:rsid w:val="00510E93"/>
    <w:pPr>
      <w:suppressAutoHyphens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Zwykytekst1">
    <w:name w:val="Zwykły tekst1"/>
    <w:basedOn w:val="Normalny"/>
    <w:rsid w:val="00510E93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1">
    <w:name w:val="Tekst podstawowy wcięty 31"/>
    <w:basedOn w:val="Normalny"/>
    <w:rsid w:val="00510E93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paragraph" w:customStyle="1" w:styleId="Zawartotabeli">
    <w:name w:val="Zawartość tabeli"/>
    <w:basedOn w:val="Tekstpodstawowy"/>
    <w:rsid w:val="00510E93"/>
    <w:pPr>
      <w:widowControl w:val="0"/>
      <w:suppressLineNumbers/>
      <w:suppressAutoHyphens/>
      <w:spacing w:after="120"/>
    </w:pPr>
    <w:rPr>
      <w:rFonts w:ascii="Times New Roman" w:eastAsia="Lucida Sans Unicode" w:hAnsi="Times New Roman"/>
      <w:color w:val="000000"/>
      <w:szCs w:val="24"/>
      <w:lang w:val="en-US"/>
    </w:rPr>
  </w:style>
  <w:style w:type="paragraph" w:customStyle="1" w:styleId="Nagwektabeli">
    <w:name w:val="Nagłówek tabeli"/>
    <w:basedOn w:val="Zawartotabeli"/>
    <w:rsid w:val="00510E93"/>
    <w:pPr>
      <w:jc w:val="center"/>
    </w:pPr>
    <w:rPr>
      <w:b/>
      <w:bCs/>
      <w:i/>
      <w:iCs/>
      <w:color w:val="auto"/>
      <w:lang w:val="pl-PL"/>
    </w:rPr>
  </w:style>
  <w:style w:type="paragraph" w:styleId="NormalnyWeb">
    <w:name w:val="Normal (Web)"/>
    <w:basedOn w:val="Normalny"/>
    <w:rsid w:val="00510E93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10E93"/>
  </w:style>
  <w:style w:type="character" w:customStyle="1" w:styleId="TekstprzypisukocowegoZnak">
    <w:name w:val="Tekst przypisu końcowego Znak"/>
    <w:basedOn w:val="Domylnaczcionkaakapitu"/>
    <w:link w:val="Tekstprzypisukocowego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10E93"/>
    <w:rPr>
      <w:vertAlign w:val="superscript"/>
    </w:rPr>
  </w:style>
  <w:style w:type="paragraph" w:styleId="Zwykytekst">
    <w:name w:val="Plain Text"/>
    <w:basedOn w:val="Normalny"/>
    <w:link w:val="ZwykytekstZnak"/>
    <w:rsid w:val="00510E93"/>
    <w:pPr>
      <w:widowControl w:val="0"/>
      <w:suppressAutoHyphens/>
    </w:pPr>
    <w:rPr>
      <w:rFonts w:ascii="Courier New" w:hAnsi="Courier New"/>
      <w:color w:val="000000"/>
      <w:sz w:val="24"/>
      <w:szCs w:val="24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10E93"/>
    <w:rPr>
      <w:rFonts w:ascii="Courier New" w:eastAsia="Times New Roman" w:hAnsi="Courier New" w:cs="Times New Roman"/>
      <w:color w:val="000000"/>
      <w:sz w:val="24"/>
      <w:szCs w:val="24"/>
      <w:lang w:val="en-US"/>
    </w:rPr>
  </w:style>
  <w:style w:type="character" w:customStyle="1" w:styleId="grame">
    <w:name w:val="grame"/>
    <w:rsid w:val="00510E93"/>
  </w:style>
  <w:style w:type="paragraph" w:customStyle="1" w:styleId="Default">
    <w:name w:val="Default"/>
    <w:rsid w:val="00510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harCharZnakZnakCharCharZnakZnakCharChar">
    <w:name w:val="Char Char Znak Znak Char Char Znak Znak Char Char"/>
    <w:basedOn w:val="Normalny"/>
    <w:rsid w:val="00510E9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10E93"/>
    <w:pPr>
      <w:ind w:left="720"/>
      <w:contextualSpacing/>
    </w:pPr>
    <w:rPr>
      <w:sz w:val="24"/>
      <w:szCs w:val="24"/>
    </w:rPr>
  </w:style>
  <w:style w:type="character" w:customStyle="1" w:styleId="apple-style-span">
    <w:name w:val="apple-style-span"/>
    <w:rsid w:val="00510E93"/>
  </w:style>
  <w:style w:type="character" w:customStyle="1" w:styleId="apple-converted-space">
    <w:name w:val="apple-converted-space"/>
    <w:rsid w:val="00510E93"/>
  </w:style>
  <w:style w:type="paragraph" w:customStyle="1" w:styleId="Zwykytekst2">
    <w:name w:val="Zwykły tekst2"/>
    <w:basedOn w:val="Normalny"/>
    <w:rsid w:val="00510E93"/>
    <w:pPr>
      <w:widowControl w:val="0"/>
      <w:suppressAutoHyphens/>
    </w:pPr>
    <w:rPr>
      <w:rFonts w:ascii="Courier New" w:eastAsia="Lucida Sans Unicode" w:hAnsi="Courier New"/>
      <w:color w:val="000000"/>
      <w:sz w:val="24"/>
      <w:szCs w:val="24"/>
      <w:lang w:val="en-US"/>
    </w:rPr>
  </w:style>
  <w:style w:type="paragraph" w:customStyle="1" w:styleId="Tekstpodstawowywcity32">
    <w:name w:val="Tekst podstawowy wcięty 32"/>
    <w:basedOn w:val="Normalny"/>
    <w:rsid w:val="00510E93"/>
    <w:pPr>
      <w:widowControl w:val="0"/>
      <w:suppressAutoHyphens/>
      <w:ind w:left="284" w:hanging="284"/>
    </w:pPr>
    <w:rPr>
      <w:rFonts w:ascii="Arial" w:eastAsia="Lucida Sans Unicode" w:hAnsi="Arial"/>
      <w:color w:val="000000"/>
      <w:sz w:val="24"/>
      <w:szCs w:val="24"/>
    </w:rPr>
  </w:style>
  <w:style w:type="character" w:styleId="Odwoaniedokomentarza">
    <w:name w:val="annotation reference"/>
    <w:rsid w:val="00510E9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10E93"/>
  </w:style>
  <w:style w:type="character" w:customStyle="1" w:styleId="TekstkomentarzaZnak">
    <w:name w:val="Tekst komentarza Znak"/>
    <w:basedOn w:val="Domylnaczcionkaakapitu"/>
    <w:link w:val="Tekstkomentarza"/>
    <w:rsid w:val="00510E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510E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10E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qFormat/>
    <w:rsid w:val="00510E9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51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resc">
    <w:name w:val="tresc"/>
    <w:basedOn w:val="Normalny"/>
    <w:rsid w:val="00510E93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510E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uiPriority w:val="99"/>
    <w:rsid w:val="00510E93"/>
    <w:pPr>
      <w:spacing w:before="100" w:beforeAutospacing="1" w:after="100" w:afterAutospacing="1" w:line="276" w:lineRule="auto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ZnakZnak24">
    <w:name w:val="Znak Znak24"/>
    <w:locked/>
    <w:rsid w:val="00510E93"/>
    <w:rPr>
      <w:rFonts w:ascii="Times New Roman" w:hAnsi="Times New Roman" w:cs="Times New Roman"/>
      <w:b/>
      <w:sz w:val="20"/>
      <w:szCs w:val="20"/>
    </w:rPr>
  </w:style>
  <w:style w:type="character" w:customStyle="1" w:styleId="ZnakZnak15">
    <w:name w:val="Znak Znak15"/>
    <w:rsid w:val="00510E93"/>
    <w:rPr>
      <w:b/>
      <w:sz w:val="24"/>
    </w:rPr>
  </w:style>
  <w:style w:type="numbering" w:customStyle="1" w:styleId="Bezlisty1">
    <w:name w:val="Bez listy1"/>
    <w:next w:val="Bezlisty"/>
    <w:semiHidden/>
    <w:rsid w:val="0051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_publiczne@plockizoz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_publiczne@plockizoz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plock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E2C8-E0A8-4F43-9A2F-B7C6C059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9532</Words>
  <Characters>57193</Characters>
  <Application>Microsoft Office Word</Application>
  <DocSecurity>0</DocSecurity>
  <Lines>476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66592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Kowalski Ryszard</cp:lastModifiedBy>
  <cp:revision>2</cp:revision>
  <dcterms:created xsi:type="dcterms:W3CDTF">2013-07-12T17:38:00Z</dcterms:created>
  <dcterms:modified xsi:type="dcterms:W3CDTF">2013-07-12T17:38:00Z</dcterms:modified>
</cp:coreProperties>
</file>