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08" w:rsidRPr="009F1028" w:rsidRDefault="00191A7C" w:rsidP="00191A7C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028">
        <w:rPr>
          <w:rFonts w:ascii="Times New Roman" w:hAnsi="Times New Roman" w:cs="Times New Roman"/>
          <w:sz w:val="24"/>
          <w:szCs w:val="24"/>
        </w:rPr>
        <w:t>Płock, dnia 27.11.2015 r.</w:t>
      </w:r>
    </w:p>
    <w:p w:rsidR="00191A7C" w:rsidRPr="009F1028" w:rsidRDefault="00191A7C" w:rsidP="00191A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1A7C" w:rsidRPr="00B836ED" w:rsidRDefault="00191A7C" w:rsidP="00191A7C">
      <w:pPr>
        <w:ind w:left="60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36ED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</w:p>
    <w:p w:rsidR="00191A7C" w:rsidRPr="00B836ED" w:rsidRDefault="00191A7C" w:rsidP="00191A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6ED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="00B836ED" w:rsidRPr="00B836ED">
        <w:rPr>
          <w:rFonts w:ascii="Times New Roman" w:hAnsi="Times New Roman" w:cs="Times New Roman"/>
          <w:b/>
          <w:sz w:val="24"/>
          <w:szCs w:val="24"/>
        </w:rPr>
        <w:t>d</w:t>
      </w:r>
      <w:r w:rsidRPr="00B836ED">
        <w:rPr>
          <w:rFonts w:ascii="Times New Roman" w:hAnsi="Times New Roman" w:cs="Times New Roman"/>
          <w:b/>
          <w:sz w:val="24"/>
          <w:szCs w:val="24"/>
        </w:rPr>
        <w:t>ostawa warzyw i owoców dla Miejskiego Ogrodu Zoologicznego w Płocki na 2016 r.</w:t>
      </w:r>
    </w:p>
    <w:p w:rsidR="00191A7C" w:rsidRPr="009F1028" w:rsidRDefault="00191A7C" w:rsidP="00191A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4D4" w:rsidRDefault="00191A7C" w:rsidP="009F1028">
      <w:pPr>
        <w:pStyle w:val="Akapitzlist1"/>
        <w:ind w:firstLine="27"/>
        <w:jc w:val="both"/>
        <w:rPr>
          <w:color w:val="000000"/>
        </w:rPr>
      </w:pPr>
      <w:r w:rsidRPr="009F1028">
        <w:t xml:space="preserve">Zamawiający Gmina Miasto Płock Miejski Ogród Zoologiczny Jednostka Budżetowa </w:t>
      </w:r>
      <w:r w:rsidR="00B836ED">
        <w:t xml:space="preserve">           </w:t>
      </w:r>
      <w:r w:rsidRPr="009F1028">
        <w:t>w Płocku informuje, iż na podstawie art. 38 ust. 4 ustawy z dnia 29 stycznia 2004 r. Prawo zamówień publicznych (t.j. Dz. U. z 2013 r., poz</w:t>
      </w:r>
      <w:r w:rsidR="009F1028" w:rsidRPr="009F1028">
        <w:rPr>
          <w:color w:val="000000"/>
        </w:rPr>
        <w:t>. 907 z póź. zm.) dokonuje zmiany treści specyfikacji istotnych warunków zamówienia</w:t>
      </w:r>
      <w:r w:rsidR="001104D4">
        <w:rPr>
          <w:color w:val="000000"/>
        </w:rPr>
        <w:t>:</w:t>
      </w:r>
    </w:p>
    <w:p w:rsidR="00191A7C" w:rsidRPr="009F1028" w:rsidRDefault="009F1028" w:rsidP="001104D4">
      <w:pPr>
        <w:pStyle w:val="Akapitzlist1"/>
        <w:numPr>
          <w:ilvl w:val="0"/>
          <w:numId w:val="2"/>
        </w:numPr>
        <w:jc w:val="both"/>
        <w:rPr>
          <w:color w:val="000000"/>
        </w:rPr>
      </w:pPr>
      <w:r w:rsidRPr="009F1028">
        <w:rPr>
          <w:color w:val="000000"/>
        </w:rPr>
        <w:t xml:space="preserve">w Rozdziale VI pkt 1 lit. B w taki sposób, że:  </w:t>
      </w:r>
    </w:p>
    <w:p w:rsidR="009F1028" w:rsidRPr="009F1028" w:rsidRDefault="009F1028" w:rsidP="009F1028">
      <w:pPr>
        <w:pStyle w:val="Akapitzlist1"/>
        <w:ind w:firstLine="27"/>
        <w:jc w:val="both"/>
        <w:rPr>
          <w:u w:val="single"/>
        </w:rPr>
      </w:pPr>
      <w:r w:rsidRPr="009F1028">
        <w:rPr>
          <w:color w:val="000000"/>
          <w:u w:val="single"/>
        </w:rPr>
        <w:t>dotychczasowe zapisy:</w:t>
      </w:r>
    </w:p>
    <w:p w:rsidR="00191A7C" w:rsidRPr="009F1028" w:rsidRDefault="00191A7C" w:rsidP="00191A7C">
      <w:pPr>
        <w:pStyle w:val="Akapitzlist1"/>
        <w:jc w:val="both"/>
      </w:pPr>
      <w:r w:rsidRPr="009F1028">
        <w:rPr>
          <w:color w:val="000000"/>
        </w:rPr>
        <w:t>Część 1 – Dostawa</w:t>
      </w:r>
      <w:r w:rsidRPr="009F1028">
        <w:rPr>
          <w:rFonts w:eastAsia="Verdana"/>
          <w:bCs/>
          <w:color w:val="000000"/>
        </w:rPr>
        <w:t xml:space="preserve"> </w:t>
      </w:r>
      <w:r w:rsidRPr="009F1028">
        <w:rPr>
          <w:rFonts w:eastAsia="Verdana"/>
          <w:color w:val="000000"/>
        </w:rPr>
        <w:t>warzyw</w:t>
      </w:r>
      <w:r w:rsidRPr="009F1028">
        <w:rPr>
          <w:rFonts w:eastAsia="Verdana"/>
          <w:bCs/>
          <w:color w:val="000000"/>
        </w:rPr>
        <w:t>.</w:t>
      </w:r>
    </w:p>
    <w:p w:rsidR="00191A7C" w:rsidRPr="009F1028" w:rsidRDefault="00191A7C" w:rsidP="00191A7C">
      <w:pPr>
        <w:pStyle w:val="Akapitzlist1"/>
        <w:jc w:val="both"/>
        <w:rPr>
          <w:bCs/>
          <w:color w:val="000000"/>
        </w:rPr>
      </w:pPr>
      <w:r w:rsidRPr="009F1028">
        <w:rPr>
          <w:rFonts w:eastAsia="Verdana"/>
          <w:bCs/>
          <w:color w:val="000000"/>
        </w:rPr>
        <w:t xml:space="preserve">Wykonawca musi wykazać, że </w:t>
      </w:r>
      <w:r w:rsidRPr="009F1028">
        <w:rPr>
          <w:rFonts w:eastAsia="Verdana-Bold"/>
          <w:bCs/>
        </w:rPr>
        <w:t xml:space="preserve">wykonał w okresie ostatnich trzech lat przed upływem terminu składania ofert, a jeżeli okres prowadzenia działalności jest krótszy - w tym okresie co najmniej 1 zadanie </w:t>
      </w:r>
      <w:r w:rsidRPr="009F1028">
        <w:rPr>
          <w:bCs/>
          <w:color w:val="000000"/>
        </w:rPr>
        <w:t>polegające na dostawie warzyw o wartości nie niższej niż 40.000,00 złotych brutto w ramach jednej umowy.</w:t>
      </w:r>
    </w:p>
    <w:p w:rsidR="00191A7C" w:rsidRPr="009F1028" w:rsidRDefault="00191A7C" w:rsidP="00191A7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>W zakresie dostaw nadal wykonywanych Wykonawca musi wykazać, iż na dzień składania ofert Wykonawca wykonał ww. dostawę o wartości nie niższej niż 40.000,00 złotych brutto.</w:t>
      </w:r>
    </w:p>
    <w:p w:rsidR="00191A7C" w:rsidRPr="009F1028" w:rsidRDefault="00191A7C" w:rsidP="00191A7C">
      <w:pPr>
        <w:pStyle w:val="Akapitzlist1"/>
      </w:pPr>
      <w:r w:rsidRPr="009F1028">
        <w:rPr>
          <w:color w:val="000000"/>
        </w:rPr>
        <w:t>Część 2 – Dostawa</w:t>
      </w:r>
      <w:r w:rsidRPr="009F1028">
        <w:rPr>
          <w:rFonts w:eastAsia="Verdana"/>
          <w:bCs/>
          <w:color w:val="000000"/>
        </w:rPr>
        <w:t xml:space="preserve"> </w:t>
      </w:r>
      <w:r w:rsidRPr="009F1028">
        <w:rPr>
          <w:rFonts w:eastAsia="Verdana"/>
          <w:color w:val="000000"/>
        </w:rPr>
        <w:t>owoców</w:t>
      </w:r>
      <w:r w:rsidRPr="009F1028">
        <w:rPr>
          <w:rFonts w:eastAsia="Verdana"/>
          <w:bCs/>
          <w:color w:val="000000"/>
        </w:rPr>
        <w:t>.</w:t>
      </w:r>
    </w:p>
    <w:p w:rsidR="00191A7C" w:rsidRPr="009F1028" w:rsidRDefault="00191A7C" w:rsidP="00191A7C">
      <w:pPr>
        <w:pStyle w:val="Akapitzlist1"/>
        <w:jc w:val="both"/>
        <w:rPr>
          <w:bCs/>
          <w:color w:val="000000"/>
        </w:rPr>
      </w:pPr>
      <w:r w:rsidRPr="009F1028">
        <w:rPr>
          <w:rFonts w:eastAsia="Verdana"/>
          <w:bCs/>
          <w:color w:val="000000"/>
        </w:rPr>
        <w:t xml:space="preserve">Wykonawca musi wykazać, że </w:t>
      </w:r>
      <w:r w:rsidRPr="009F1028">
        <w:rPr>
          <w:rFonts w:eastAsia="Verdana-Bold"/>
          <w:bCs/>
          <w:color w:val="000000"/>
        </w:rPr>
        <w:t xml:space="preserve">wykonał w okresie ostatnich trzech lat przed upływem terminu składania ofert, a jeżeli okres prowadzenia działalności jest krótszy - w tym okresie co najmniej 1 zadanie polegające na dostawie owoców </w:t>
      </w:r>
      <w:r w:rsidRPr="009F1028">
        <w:rPr>
          <w:bCs/>
          <w:color w:val="000000"/>
        </w:rPr>
        <w:t>o wartości nie niższej niż 40.000,00 złotych brutto w ramach jednej umowy.</w:t>
      </w:r>
    </w:p>
    <w:p w:rsidR="00191A7C" w:rsidRPr="009F1028" w:rsidRDefault="00191A7C" w:rsidP="009F10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>W zakresie dostaw nadal wykonywanych Wykonawca musi wykazać, iż na dzień składania ofert Wykonawca wykonał</w:t>
      </w:r>
      <w:r w:rsidRPr="009F1028">
        <w:rPr>
          <w:rFonts w:ascii="Times New Roman" w:hAnsi="Times New Roman" w:cs="Times New Roman"/>
          <w:sz w:val="24"/>
          <w:szCs w:val="24"/>
        </w:rPr>
        <w:t xml:space="preserve"> </w:t>
      </w:r>
      <w:r w:rsidR="009F1028"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>ww. dostawę o wartości nie niższej niż 40.000,00 złotych brutto.</w:t>
      </w:r>
    </w:p>
    <w:p w:rsidR="009F1028" w:rsidRPr="009F1028" w:rsidRDefault="009F1028" w:rsidP="009F10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  <w:r w:rsidRPr="009F1028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dokonana zmiana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(zaznaczona poprzez wyróżnienie i podkreślenie):</w:t>
      </w:r>
    </w:p>
    <w:p w:rsidR="009F1028" w:rsidRPr="009F1028" w:rsidRDefault="009F1028" w:rsidP="009F1028">
      <w:pPr>
        <w:pStyle w:val="Akapitzlist1"/>
        <w:jc w:val="both"/>
      </w:pPr>
      <w:r w:rsidRPr="009F1028">
        <w:rPr>
          <w:color w:val="000000"/>
        </w:rPr>
        <w:t>Część 1 – Dostawa</w:t>
      </w:r>
      <w:r w:rsidRPr="009F1028">
        <w:rPr>
          <w:rFonts w:eastAsia="Verdana"/>
          <w:bCs/>
          <w:color w:val="000000"/>
        </w:rPr>
        <w:t xml:space="preserve"> </w:t>
      </w:r>
      <w:r w:rsidRPr="009F1028">
        <w:rPr>
          <w:rFonts w:eastAsia="Verdana"/>
          <w:color w:val="000000"/>
        </w:rPr>
        <w:t>warzyw</w:t>
      </w:r>
      <w:r w:rsidRPr="009F1028">
        <w:rPr>
          <w:rFonts w:eastAsia="Verdana"/>
          <w:bCs/>
          <w:color w:val="000000"/>
        </w:rPr>
        <w:t>.</w:t>
      </w:r>
    </w:p>
    <w:p w:rsidR="009F1028" w:rsidRPr="009F1028" w:rsidRDefault="009F1028" w:rsidP="009F1028">
      <w:pPr>
        <w:pStyle w:val="Akapitzlist1"/>
        <w:jc w:val="both"/>
        <w:rPr>
          <w:bCs/>
          <w:color w:val="000000"/>
        </w:rPr>
      </w:pPr>
      <w:r w:rsidRPr="009F1028">
        <w:rPr>
          <w:rFonts w:eastAsia="Verdana"/>
          <w:bCs/>
          <w:color w:val="000000"/>
        </w:rPr>
        <w:t xml:space="preserve">Wykonawca musi wykazać, że </w:t>
      </w:r>
      <w:r w:rsidRPr="009F1028">
        <w:rPr>
          <w:rFonts w:eastAsia="Verdana-Bold"/>
          <w:bCs/>
        </w:rPr>
        <w:t xml:space="preserve">wykonał </w:t>
      </w:r>
      <w:r w:rsidRPr="009F1028">
        <w:rPr>
          <w:rFonts w:eastAsia="Verdana-Bold"/>
          <w:b/>
          <w:bCs/>
          <w:u w:val="single"/>
        </w:rPr>
        <w:t>lub wykonuje</w:t>
      </w:r>
      <w:r>
        <w:rPr>
          <w:rFonts w:eastAsia="Verdana-Bold"/>
          <w:bCs/>
        </w:rPr>
        <w:t xml:space="preserve"> </w:t>
      </w:r>
      <w:r w:rsidRPr="009F1028">
        <w:rPr>
          <w:rFonts w:eastAsia="Verdana-Bold"/>
          <w:bCs/>
        </w:rPr>
        <w:t xml:space="preserve">w okresie ostatnich trzech lat przed upływem terminu składania ofert, a jeżeli okres prowadzenia działalności jest krótszy - w tym okresie co najmniej 1 zadanie </w:t>
      </w:r>
      <w:r w:rsidRPr="009F1028">
        <w:rPr>
          <w:bCs/>
          <w:color w:val="000000"/>
        </w:rPr>
        <w:t>polegające na dostawie warzyw o wartości nie niższej niż 40.000,00 złotych brutto w ramach jednej umowy.</w:t>
      </w:r>
    </w:p>
    <w:p w:rsidR="009F1028" w:rsidRPr="009F1028" w:rsidRDefault="009F1028" w:rsidP="009F102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>W zakresie dostaw nadal wykonywanych Wykonawca musi wykazać, iż na dzień składania ofert Wykonawca wykonał ww. dostawę o wartości nie niższej niż 40.000,00 złotych brutto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w ramach jednej umowy</w:t>
      </w:r>
      <w:r w:rsidRPr="009F10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</w:p>
    <w:p w:rsidR="009F1028" w:rsidRDefault="009F1028" w:rsidP="009F1028">
      <w:pPr>
        <w:pStyle w:val="Akapitzlist1"/>
        <w:rPr>
          <w:color w:val="000000"/>
        </w:rPr>
      </w:pPr>
    </w:p>
    <w:p w:rsidR="009F1028" w:rsidRPr="009F1028" w:rsidRDefault="009F1028" w:rsidP="009F1028">
      <w:pPr>
        <w:pStyle w:val="Akapitzlist1"/>
      </w:pPr>
      <w:r w:rsidRPr="009F1028">
        <w:rPr>
          <w:color w:val="000000"/>
        </w:rPr>
        <w:t>Część 2 – Dostawa</w:t>
      </w:r>
      <w:r w:rsidRPr="009F1028">
        <w:rPr>
          <w:rFonts w:eastAsia="Verdana"/>
          <w:bCs/>
          <w:color w:val="000000"/>
        </w:rPr>
        <w:t xml:space="preserve"> </w:t>
      </w:r>
      <w:r w:rsidRPr="009F1028">
        <w:rPr>
          <w:rFonts w:eastAsia="Verdana"/>
          <w:color w:val="000000"/>
        </w:rPr>
        <w:t>owoców</w:t>
      </w:r>
      <w:r w:rsidRPr="009F1028">
        <w:rPr>
          <w:rFonts w:eastAsia="Verdana"/>
          <w:bCs/>
          <w:color w:val="000000"/>
        </w:rPr>
        <w:t>.</w:t>
      </w:r>
    </w:p>
    <w:p w:rsidR="009F1028" w:rsidRPr="009F1028" w:rsidRDefault="009F1028" w:rsidP="009F1028">
      <w:pPr>
        <w:pStyle w:val="Akapitzlist1"/>
        <w:jc w:val="both"/>
        <w:rPr>
          <w:bCs/>
          <w:color w:val="000000"/>
        </w:rPr>
      </w:pPr>
      <w:r w:rsidRPr="009F1028">
        <w:rPr>
          <w:rFonts w:eastAsia="Verdana"/>
          <w:bCs/>
          <w:color w:val="000000"/>
        </w:rPr>
        <w:t xml:space="preserve">Wykonawca musi wykazać, że </w:t>
      </w:r>
      <w:r w:rsidRPr="009F1028">
        <w:rPr>
          <w:rFonts w:eastAsia="Verdana-Bold"/>
          <w:bCs/>
          <w:color w:val="000000"/>
        </w:rPr>
        <w:t xml:space="preserve">wykonał </w:t>
      </w:r>
      <w:r w:rsidRPr="009F1028">
        <w:rPr>
          <w:rFonts w:eastAsia="Verdana-Bold"/>
          <w:b/>
          <w:bCs/>
          <w:color w:val="000000"/>
          <w:u w:val="single"/>
        </w:rPr>
        <w:t>lub wykonuje</w:t>
      </w:r>
      <w:r>
        <w:rPr>
          <w:rFonts w:eastAsia="Verdana-Bold"/>
          <w:bCs/>
          <w:color w:val="000000"/>
        </w:rPr>
        <w:t xml:space="preserve"> </w:t>
      </w:r>
      <w:r w:rsidRPr="009F1028">
        <w:rPr>
          <w:rFonts w:eastAsia="Verdana-Bold"/>
          <w:bCs/>
          <w:color w:val="000000"/>
        </w:rPr>
        <w:t xml:space="preserve">w okresie ostatnich trzech lat przed upływem terminu składania ofert, a jeżeli okres prowadzenia działalności jest krótszy - w tym okresie co najmniej 1 zadanie polegające na dostawie owoców </w:t>
      </w:r>
      <w:r w:rsidRPr="009F1028">
        <w:rPr>
          <w:bCs/>
          <w:color w:val="000000"/>
        </w:rPr>
        <w:t>o wartości nie niższej niż 40.000,00 złotych brutto w ramach jednej umowy.</w:t>
      </w:r>
    </w:p>
    <w:p w:rsidR="009F1028" w:rsidRDefault="009F1028" w:rsidP="009F102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>W zakresie dostaw nadal wykonywanych Wykonawca musi wykazać, iż na dzień składania ofert Wykonawca wykonał</w:t>
      </w:r>
      <w:r w:rsidRPr="009F1028">
        <w:rPr>
          <w:rFonts w:ascii="Times New Roman" w:hAnsi="Times New Roman" w:cs="Times New Roman"/>
          <w:sz w:val="24"/>
          <w:szCs w:val="24"/>
        </w:rPr>
        <w:t xml:space="preserve"> </w:t>
      </w:r>
      <w:r w:rsidRPr="009F10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ww. dostawę o wartości nie niższej niż 40.000,00 złotych </w:t>
      </w:r>
      <w:r w:rsidRPr="009F102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brutto w ramach jednej umowy.</w:t>
      </w:r>
    </w:p>
    <w:p w:rsidR="001104D4" w:rsidRPr="001104D4" w:rsidRDefault="001104D4" w:rsidP="001104D4">
      <w:pPr>
        <w:pStyle w:val="Akapitzlist"/>
        <w:numPr>
          <w:ilvl w:val="0"/>
          <w:numId w:val="2"/>
        </w:numPr>
        <w:jc w:val="both"/>
        <w:rPr>
          <w:rFonts w:ascii="Times New Roman" w:eastAsia="Verdana-Bold" w:hAnsi="Times New Roman" w:cs="Times New Roman"/>
          <w:bCs/>
          <w:sz w:val="24"/>
          <w:szCs w:val="24"/>
        </w:rPr>
      </w:pPr>
      <w:r w:rsidRPr="0011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Rozdziale VII pkt 2 dopisuje się: </w:t>
      </w:r>
    </w:p>
    <w:p w:rsidR="001104D4" w:rsidRPr="001104D4" w:rsidRDefault="001104D4" w:rsidP="001104D4">
      <w:pPr>
        <w:ind w:left="72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104D4">
        <w:rPr>
          <w:rFonts w:ascii="Times New Roman" w:eastAsia="Verdana-Bold" w:hAnsi="Times New Roman" w:cs="Times New Roman"/>
          <w:bCs/>
          <w:sz w:val="24"/>
          <w:szCs w:val="24"/>
        </w:rPr>
        <w:t>W przypadku gdy Zamawiający jest podmiotem, na rzecz którego dostawy wskazane w</w:t>
      </w:r>
      <w:r>
        <w:rPr>
          <w:rFonts w:ascii="Times New Roman" w:eastAsia="Verdana-Bold" w:hAnsi="Times New Roman" w:cs="Times New Roman"/>
          <w:bCs/>
          <w:sz w:val="24"/>
          <w:szCs w:val="24"/>
        </w:rPr>
        <w:t xml:space="preserve"> wykazie, o którym mowa w pkt 2</w:t>
      </w:r>
      <w:r w:rsidRPr="001104D4">
        <w:rPr>
          <w:rFonts w:ascii="Times New Roman" w:eastAsia="Verdana-Bold" w:hAnsi="Times New Roman" w:cs="Times New Roman"/>
          <w:bCs/>
          <w:sz w:val="24"/>
          <w:szCs w:val="24"/>
        </w:rPr>
        <w:t>) zostały wcześniej wykonane, Wykonawca nie ma obowiązku przedkładania dowodów, o których mowa wyżej.</w:t>
      </w:r>
    </w:p>
    <w:p w:rsidR="001104D4" w:rsidRPr="001104D4" w:rsidRDefault="001104D4" w:rsidP="001104D4">
      <w:pPr>
        <w:autoSpaceDE w:val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4D4">
        <w:rPr>
          <w:rFonts w:ascii="Times New Roman" w:eastAsia="Verdana" w:hAnsi="Times New Roman" w:cs="Times New Roman"/>
          <w:sz w:val="24"/>
          <w:szCs w:val="24"/>
        </w:rPr>
        <w:t>Poświadczenie w odniesieniu do nadal wykonywanych dostaw okresowych lub ciągłych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104D4">
        <w:rPr>
          <w:rFonts w:ascii="Times New Roman" w:eastAsia="Verdana" w:hAnsi="Times New Roman" w:cs="Times New Roman"/>
          <w:sz w:val="24"/>
          <w:szCs w:val="24"/>
        </w:rPr>
        <w:t>powinno być wystawione nie wcześniej niż na 3 miesiące przed upływem terminu</w:t>
      </w: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1104D4">
        <w:rPr>
          <w:rFonts w:ascii="Times New Roman" w:eastAsia="Verdana" w:hAnsi="Times New Roman" w:cs="Times New Roman"/>
          <w:bCs/>
          <w:color w:val="000000"/>
          <w:sz w:val="24"/>
          <w:szCs w:val="24"/>
        </w:rPr>
        <w:t>składania ofert.</w:t>
      </w:r>
    </w:p>
    <w:p w:rsidR="001104D4" w:rsidRPr="009F1028" w:rsidRDefault="001104D4" w:rsidP="009F102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F1028" w:rsidRDefault="009F1028" w:rsidP="009F10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Jednocześnie Zamawiający informuje, że zgodnie z art. 38 ust. 4a ustawy Prawo zamówień publicznych dokonał zmiany w ogłoszeniu o zamówieniu zamieszczonym w Biuletynie Zamówień Publicznych pod nr 174149-2015 w dniu 26.11.2015 r. w pkt III.3.2.</w:t>
      </w:r>
    </w:p>
    <w:p w:rsidR="009F1028" w:rsidRDefault="009F1028" w:rsidP="009F10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Ogłoszenie o zmianie ogłoszenia zamieszczono </w:t>
      </w:r>
      <w:r w:rsidR="001104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Biuletynie Zamówień Publicznych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pod nr </w:t>
      </w:r>
      <w:r w:rsidR="00826037">
        <w:rPr>
          <w:rFonts w:ascii="Times New Roman" w:hAnsi="Times New Roman" w:cs="Times New Roman"/>
          <w:bCs/>
          <w:color w:val="000000"/>
          <w:sz w:val="24"/>
          <w:szCs w:val="24"/>
        </w:rPr>
        <w:t>322384-2015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678A">
        <w:rPr>
          <w:rFonts w:ascii="Times New Roman" w:hAnsi="Times New Roman" w:cs="Times New Roman"/>
          <w:bCs/>
          <w:color w:val="000000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dniu 27.11.2015 r.</w:t>
      </w:r>
    </w:p>
    <w:p w:rsidR="009F1028" w:rsidRPr="009F1028" w:rsidRDefault="009F1028" w:rsidP="009F102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Jednocześnie na podstawie art. </w:t>
      </w:r>
      <w:r w:rsidR="005C678A">
        <w:rPr>
          <w:rFonts w:ascii="Times New Roman" w:hAnsi="Times New Roman" w:cs="Times New Roman"/>
          <w:bCs/>
          <w:color w:val="000000"/>
          <w:sz w:val="24"/>
          <w:szCs w:val="24"/>
        </w:rPr>
        <w:t>12a ust</w:t>
      </w:r>
      <w:r w:rsidR="001104D4">
        <w:rPr>
          <w:rFonts w:ascii="Times New Roman" w:hAnsi="Times New Roman" w:cs="Times New Roman"/>
          <w:bCs/>
          <w:color w:val="000000"/>
          <w:sz w:val="24"/>
          <w:szCs w:val="24"/>
        </w:rPr>
        <w:t>awy Prawo zamówień publicznych Z</w:t>
      </w:r>
      <w:r w:rsidR="005C678A">
        <w:rPr>
          <w:rFonts w:ascii="Times New Roman" w:hAnsi="Times New Roman" w:cs="Times New Roman"/>
          <w:bCs/>
          <w:color w:val="000000"/>
          <w:sz w:val="24"/>
          <w:szCs w:val="24"/>
        </w:rPr>
        <w:t>amawiający informuje, iż został zmieniony termin składania ofert na 08.12.2015 r. do godz. 8.00. Otwarcie ofert nastąpi 08.12.2015 r. o godz. 11.00.</w:t>
      </w:r>
    </w:p>
    <w:p w:rsidR="00B836ED" w:rsidRDefault="00B836ED" w:rsidP="00B836ED">
      <w:pPr>
        <w:spacing w:line="340" w:lineRule="exact"/>
        <w:rPr>
          <w:rFonts w:eastAsia="Arial" w:cs="Arial"/>
          <w:b/>
          <w:bCs/>
          <w:color w:val="000000"/>
        </w:rPr>
      </w:pP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</w:p>
    <w:p w:rsidR="00B836ED" w:rsidRPr="00B836ED" w:rsidRDefault="00B836ED" w:rsidP="00B836ED">
      <w:pPr>
        <w:spacing w:line="340" w:lineRule="exac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>
        <w:rPr>
          <w:rFonts w:eastAsia="Arial" w:cs="Arial"/>
          <w:b/>
          <w:bCs/>
          <w:color w:val="000000"/>
        </w:rPr>
        <w:tab/>
      </w:r>
      <w:r w:rsidRPr="00B836E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ZATWIERDZIŁ : </w:t>
      </w:r>
    </w:p>
    <w:p w:rsidR="00B836ED" w:rsidRPr="00B836ED" w:rsidRDefault="00B836ED" w:rsidP="00B836ED">
      <w:pPr>
        <w:spacing w:line="340" w:lineRule="exac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36ED">
        <w:rPr>
          <w:rFonts w:ascii="Times New Roman" w:hAnsi="Times New Roman" w:cs="Times New Roman"/>
          <w:sz w:val="24"/>
          <w:szCs w:val="24"/>
        </w:rPr>
        <w:tab/>
      </w:r>
      <w:r w:rsidRPr="00B836ED">
        <w:rPr>
          <w:rFonts w:ascii="Times New Roman" w:hAnsi="Times New Roman" w:cs="Times New Roman"/>
          <w:sz w:val="24"/>
          <w:szCs w:val="24"/>
        </w:rPr>
        <w:tab/>
      </w:r>
      <w:r w:rsidRPr="00B836ED">
        <w:rPr>
          <w:rFonts w:ascii="Times New Roman" w:hAnsi="Times New Roman" w:cs="Times New Roman"/>
          <w:sz w:val="24"/>
          <w:szCs w:val="24"/>
        </w:rPr>
        <w:tab/>
      </w:r>
      <w:r w:rsidRPr="00B836ED">
        <w:rPr>
          <w:rFonts w:ascii="Times New Roman" w:hAnsi="Times New Roman" w:cs="Times New Roman"/>
          <w:sz w:val="24"/>
          <w:szCs w:val="24"/>
        </w:rPr>
        <w:tab/>
      </w:r>
      <w:r w:rsidRPr="00B836ED">
        <w:rPr>
          <w:rFonts w:ascii="Times New Roman" w:hAnsi="Times New Roman" w:cs="Times New Roman"/>
          <w:sz w:val="24"/>
          <w:szCs w:val="24"/>
        </w:rPr>
        <w:tab/>
        <w:t>Dyrektor Miejskiego Ogrodu Zoologicznego w Płocku</w:t>
      </w:r>
    </w:p>
    <w:p w:rsidR="00B836ED" w:rsidRPr="00B836ED" w:rsidRDefault="00B836ED" w:rsidP="00B836ED">
      <w:pPr>
        <w:spacing w:line="34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36E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836ED">
        <w:rPr>
          <w:rFonts w:ascii="Times New Roman" w:eastAsia="Arial" w:hAnsi="Times New Roman" w:cs="Times New Roman"/>
          <w:i/>
          <w:sz w:val="24"/>
          <w:szCs w:val="24"/>
        </w:rPr>
        <w:tab/>
      </w:r>
      <w:r w:rsidRPr="00B836ED">
        <w:rPr>
          <w:rFonts w:ascii="Times New Roman" w:eastAsia="Arial" w:hAnsi="Times New Roman" w:cs="Times New Roman"/>
          <w:b/>
          <w:bCs/>
          <w:sz w:val="24"/>
          <w:szCs w:val="24"/>
        </w:rPr>
        <w:t>Krzysztof Kelman</w:t>
      </w:r>
    </w:p>
    <w:p w:rsidR="009F1028" w:rsidRPr="009F1028" w:rsidRDefault="009F1028" w:rsidP="009F10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F1028" w:rsidRPr="009F1028" w:rsidSect="00BD7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E6" w:rsidRDefault="007745E6" w:rsidP="009F1028">
      <w:pPr>
        <w:spacing w:after="0" w:line="240" w:lineRule="auto"/>
      </w:pPr>
      <w:r>
        <w:separator/>
      </w:r>
    </w:p>
  </w:endnote>
  <w:endnote w:type="continuationSeparator" w:id="0">
    <w:p w:rsidR="007745E6" w:rsidRDefault="007745E6" w:rsidP="009F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E6" w:rsidRDefault="007745E6" w:rsidP="009F1028">
      <w:pPr>
        <w:spacing w:after="0" w:line="240" w:lineRule="auto"/>
      </w:pPr>
      <w:r>
        <w:separator/>
      </w:r>
    </w:p>
  </w:footnote>
  <w:footnote w:type="continuationSeparator" w:id="0">
    <w:p w:rsidR="007745E6" w:rsidRDefault="007745E6" w:rsidP="009F1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65A95"/>
    <w:multiLevelType w:val="multilevel"/>
    <w:tmpl w:val="AF723F70"/>
    <w:styleLink w:val="WW8Num10"/>
    <w:lvl w:ilvl="0">
      <w:start w:val="1"/>
      <w:numFmt w:val="upperLetter"/>
      <w:suff w:val="space"/>
      <w:lvlText w:val="%1."/>
      <w:lvlJc w:val="left"/>
      <w:pPr>
        <w:ind w:left="720" w:hanging="360"/>
      </w:pPr>
      <w:rPr>
        <w:rFonts w:eastAsia="TimesNewRomanPSM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5AC15B96"/>
    <w:multiLevelType w:val="hybridMultilevel"/>
    <w:tmpl w:val="DDD842CE"/>
    <w:lvl w:ilvl="0" w:tplc="0415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7C"/>
    <w:rsid w:val="000C7F1A"/>
    <w:rsid w:val="001104D4"/>
    <w:rsid w:val="00191A7C"/>
    <w:rsid w:val="00555056"/>
    <w:rsid w:val="005C678A"/>
    <w:rsid w:val="007745E6"/>
    <w:rsid w:val="00826037"/>
    <w:rsid w:val="00954FC3"/>
    <w:rsid w:val="009F0B03"/>
    <w:rsid w:val="009F1028"/>
    <w:rsid w:val="00B836ED"/>
    <w:rsid w:val="00BD7C08"/>
    <w:rsid w:val="00F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02946-F7FB-4EAF-8363-24978F6D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C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91A7C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numbering" w:customStyle="1" w:styleId="WW8Num10">
    <w:name w:val="WW8Num10"/>
    <w:basedOn w:val="Bezlisty"/>
    <w:rsid w:val="00191A7C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9F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1028"/>
  </w:style>
  <w:style w:type="paragraph" w:styleId="Stopka">
    <w:name w:val="footer"/>
    <w:basedOn w:val="Normalny"/>
    <w:link w:val="StopkaZnak"/>
    <w:uiPriority w:val="99"/>
    <w:semiHidden/>
    <w:unhideWhenUsed/>
    <w:rsid w:val="009F1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F1028"/>
  </w:style>
  <w:style w:type="paragraph" w:styleId="Akapitzlist">
    <w:name w:val="List Paragraph"/>
    <w:basedOn w:val="Normalny"/>
    <w:uiPriority w:val="34"/>
    <w:qFormat/>
    <w:rsid w:val="00110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3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Otwarte</dc:creator>
  <cp:keywords/>
  <dc:description/>
  <cp:lastModifiedBy>sekretariat</cp:lastModifiedBy>
  <cp:revision>2</cp:revision>
  <dcterms:created xsi:type="dcterms:W3CDTF">2015-11-27T12:54:00Z</dcterms:created>
  <dcterms:modified xsi:type="dcterms:W3CDTF">2015-11-27T12:54:00Z</dcterms:modified>
</cp:coreProperties>
</file>