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B1F0A" w:rsidRDefault="008B1F0A" w:rsidP="00202FD9">
      <w:pPr>
        <w:spacing w:before="240" w:after="0"/>
        <w:jc w:val="center"/>
        <w:rPr>
          <w:rFonts w:ascii="Verdana" w:hAnsi="Verdana"/>
          <w:b/>
          <w:sz w:val="28"/>
          <w:szCs w:val="28"/>
        </w:rPr>
      </w:pPr>
    </w:p>
    <w:p w:rsidR="00696A3E" w:rsidRPr="008B1F0A" w:rsidRDefault="00696A3E" w:rsidP="00202FD9">
      <w:pPr>
        <w:spacing w:before="240" w:after="0"/>
        <w:jc w:val="center"/>
        <w:rPr>
          <w:rFonts w:ascii="Verdana" w:hAnsi="Verdana"/>
          <w:b/>
          <w:sz w:val="28"/>
          <w:szCs w:val="28"/>
        </w:rPr>
      </w:pPr>
      <w:r w:rsidRPr="008B1F0A">
        <w:rPr>
          <w:rFonts w:ascii="Verdana" w:hAnsi="Verdana"/>
          <w:b/>
          <w:sz w:val="28"/>
          <w:szCs w:val="28"/>
        </w:rPr>
        <w:t xml:space="preserve">OBWIESZCZENIE </w:t>
      </w:r>
    </w:p>
    <w:p w:rsidR="00696A3E" w:rsidRPr="008B1F0A" w:rsidRDefault="00E26F6D" w:rsidP="00696A3E">
      <w:pPr>
        <w:spacing w:after="0"/>
        <w:jc w:val="center"/>
        <w:rPr>
          <w:rFonts w:ascii="Verdana" w:hAnsi="Verdana"/>
          <w:b/>
          <w:sz w:val="28"/>
          <w:szCs w:val="28"/>
        </w:rPr>
      </w:pPr>
      <w:r w:rsidRPr="008B1F0A">
        <w:rPr>
          <w:rFonts w:ascii="Verdana" w:hAnsi="Verdana"/>
          <w:b/>
          <w:sz w:val="28"/>
          <w:szCs w:val="28"/>
        </w:rPr>
        <w:t xml:space="preserve">z dnia </w:t>
      </w:r>
      <w:r w:rsidR="00EA70BD">
        <w:rPr>
          <w:rFonts w:ascii="Verdana" w:hAnsi="Verdana"/>
          <w:b/>
          <w:sz w:val="28"/>
          <w:szCs w:val="28"/>
        </w:rPr>
        <w:t>21</w:t>
      </w:r>
      <w:r w:rsidR="00EA285E" w:rsidRPr="008B1F0A">
        <w:rPr>
          <w:rFonts w:ascii="Verdana" w:hAnsi="Verdana"/>
          <w:b/>
          <w:sz w:val="28"/>
          <w:szCs w:val="28"/>
        </w:rPr>
        <w:t xml:space="preserve"> lutego</w:t>
      </w:r>
      <w:r w:rsidRPr="008B1F0A">
        <w:rPr>
          <w:rFonts w:ascii="Verdana" w:hAnsi="Verdana"/>
          <w:b/>
          <w:sz w:val="28"/>
          <w:szCs w:val="28"/>
        </w:rPr>
        <w:t xml:space="preserve"> </w:t>
      </w:r>
      <w:r w:rsidR="00696A3E" w:rsidRPr="008B1F0A">
        <w:rPr>
          <w:rFonts w:ascii="Verdana" w:hAnsi="Verdana"/>
          <w:b/>
          <w:sz w:val="28"/>
          <w:szCs w:val="28"/>
        </w:rPr>
        <w:t>20</w:t>
      </w:r>
      <w:r w:rsidR="00EA285E" w:rsidRPr="008B1F0A">
        <w:rPr>
          <w:rFonts w:ascii="Verdana" w:hAnsi="Verdana"/>
          <w:b/>
          <w:sz w:val="28"/>
          <w:szCs w:val="28"/>
        </w:rPr>
        <w:t>20</w:t>
      </w:r>
      <w:r w:rsidR="00696A3E" w:rsidRPr="008B1F0A">
        <w:rPr>
          <w:rFonts w:ascii="Verdana" w:hAnsi="Verdana"/>
          <w:b/>
          <w:sz w:val="28"/>
          <w:szCs w:val="28"/>
        </w:rPr>
        <w:t xml:space="preserve"> r.</w:t>
      </w:r>
    </w:p>
    <w:p w:rsidR="00696A3E" w:rsidRDefault="00696A3E" w:rsidP="00696A3E">
      <w:pPr>
        <w:spacing w:after="0"/>
        <w:jc w:val="center"/>
        <w:rPr>
          <w:rFonts w:ascii="Verdana" w:hAnsi="Verdana"/>
          <w:b/>
          <w:sz w:val="28"/>
          <w:szCs w:val="28"/>
        </w:rPr>
      </w:pPr>
      <w:r w:rsidRPr="008B1F0A">
        <w:rPr>
          <w:rFonts w:ascii="Verdana" w:hAnsi="Verdana"/>
          <w:b/>
          <w:sz w:val="28"/>
          <w:szCs w:val="28"/>
        </w:rPr>
        <w:t>Prezydenta Miasta Płocka</w:t>
      </w:r>
    </w:p>
    <w:p w:rsidR="008B1F0A" w:rsidRPr="008B1F0A" w:rsidRDefault="008B1F0A" w:rsidP="00696A3E">
      <w:pPr>
        <w:spacing w:after="0"/>
        <w:jc w:val="center"/>
        <w:rPr>
          <w:rFonts w:ascii="Verdana" w:hAnsi="Verdana"/>
          <w:b/>
          <w:sz w:val="28"/>
          <w:szCs w:val="28"/>
        </w:rPr>
      </w:pPr>
    </w:p>
    <w:p w:rsidR="00696A3E" w:rsidRPr="006341C2" w:rsidRDefault="00696A3E" w:rsidP="00696A3E">
      <w:pPr>
        <w:spacing w:after="0"/>
        <w:jc w:val="center"/>
        <w:rPr>
          <w:rFonts w:ascii="Verdana" w:hAnsi="Verdana"/>
          <w:b/>
        </w:rPr>
      </w:pPr>
    </w:p>
    <w:p w:rsidR="00696A3E" w:rsidRPr="00E26F6D" w:rsidRDefault="00696A3E" w:rsidP="006A4DF9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E26F6D">
        <w:rPr>
          <w:rFonts w:ascii="Verdana" w:hAnsi="Verdana"/>
          <w:sz w:val="20"/>
          <w:szCs w:val="20"/>
        </w:rPr>
        <w:t xml:space="preserve">Na podstawie art. </w:t>
      </w:r>
      <w:r w:rsidR="00EA285E">
        <w:rPr>
          <w:rFonts w:ascii="Verdana" w:hAnsi="Verdana"/>
          <w:sz w:val="20"/>
          <w:szCs w:val="20"/>
        </w:rPr>
        <w:t>62</w:t>
      </w:r>
      <w:r w:rsidRPr="00E26F6D">
        <w:rPr>
          <w:rFonts w:ascii="Verdana" w:hAnsi="Verdana"/>
          <w:sz w:val="20"/>
          <w:szCs w:val="20"/>
        </w:rPr>
        <w:t xml:space="preserve"> ust. </w:t>
      </w:r>
      <w:r w:rsidR="00EA285E">
        <w:rPr>
          <w:rFonts w:ascii="Verdana" w:hAnsi="Verdana"/>
          <w:sz w:val="20"/>
          <w:szCs w:val="20"/>
        </w:rPr>
        <w:t>3</w:t>
      </w:r>
      <w:r w:rsidRPr="00E26F6D">
        <w:rPr>
          <w:rFonts w:ascii="Verdana" w:hAnsi="Verdana"/>
          <w:sz w:val="20"/>
          <w:szCs w:val="20"/>
        </w:rPr>
        <w:t xml:space="preserve"> </w:t>
      </w:r>
      <w:r w:rsidR="00EA285E">
        <w:rPr>
          <w:rFonts w:ascii="Verdana" w:hAnsi="Verdana"/>
          <w:sz w:val="20"/>
          <w:szCs w:val="20"/>
        </w:rPr>
        <w:t>u</w:t>
      </w:r>
      <w:r w:rsidR="00EA285E" w:rsidRPr="00EA285E">
        <w:rPr>
          <w:rFonts w:ascii="Verdana" w:hAnsi="Verdana"/>
          <w:sz w:val="20"/>
          <w:szCs w:val="20"/>
        </w:rPr>
        <w:t>stawy z dnia 11 stycznia 2018 r. o elektromobilności i paliwach alternatywnych (Dz.U.2019.1124 t.j. ze zm.)</w:t>
      </w:r>
      <w:r w:rsidR="00A44EE4">
        <w:rPr>
          <w:rFonts w:ascii="Verdana" w:hAnsi="Verdana"/>
          <w:sz w:val="20"/>
          <w:szCs w:val="20"/>
        </w:rPr>
        <w:t>, zwanej dalej UEPA,</w:t>
      </w:r>
      <w:r w:rsidR="00EA285E">
        <w:rPr>
          <w:rFonts w:ascii="Verdana" w:hAnsi="Verdana"/>
          <w:sz w:val="20"/>
          <w:szCs w:val="20"/>
        </w:rPr>
        <w:t xml:space="preserve"> </w:t>
      </w:r>
      <w:r w:rsidRPr="00E26F6D">
        <w:rPr>
          <w:rFonts w:ascii="Verdana" w:hAnsi="Verdana" w:cs="Verdana"/>
          <w:sz w:val="20"/>
          <w:szCs w:val="20"/>
        </w:rPr>
        <w:t>Prezydent Miasta Płocka podaje do publicznej wiadomości informację o:</w:t>
      </w:r>
    </w:p>
    <w:p w:rsidR="006341C2" w:rsidRPr="00E26F6D" w:rsidRDefault="006341C2" w:rsidP="006A4DF9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696A3E" w:rsidRPr="00E26F6D" w:rsidRDefault="00904363" w:rsidP="006A4DF9">
      <w:pPr>
        <w:spacing w:after="0" w:line="240" w:lineRule="auto"/>
        <w:ind w:left="1134" w:right="1134"/>
        <w:jc w:val="center"/>
        <w:rPr>
          <w:rFonts w:ascii="Verdana" w:hAnsi="Verdana" w:cs="Verdana"/>
          <w:b/>
          <w:sz w:val="20"/>
          <w:szCs w:val="20"/>
        </w:rPr>
      </w:pPr>
      <w:r w:rsidRPr="00901458">
        <w:rPr>
          <w:rFonts w:ascii="Verdana" w:hAnsi="Verdana" w:cs="Verdana"/>
          <w:b/>
        </w:rPr>
        <w:t>O</w:t>
      </w:r>
      <w:r w:rsidR="00696A3E" w:rsidRPr="00901458">
        <w:rPr>
          <w:rFonts w:ascii="Verdana" w:hAnsi="Verdana" w:cs="Verdana"/>
          <w:b/>
        </w:rPr>
        <w:t>pracowani</w:t>
      </w:r>
      <w:r w:rsidR="00BA621C" w:rsidRPr="00901458">
        <w:rPr>
          <w:rFonts w:ascii="Verdana" w:hAnsi="Verdana" w:cs="Verdana"/>
          <w:b/>
        </w:rPr>
        <w:t>u</w:t>
      </w:r>
      <w:r w:rsidRPr="00901458">
        <w:rPr>
          <w:rFonts w:ascii="Verdana" w:hAnsi="Verdana" w:cs="Verdana"/>
          <w:b/>
        </w:rPr>
        <w:t xml:space="preserve"> projektu</w:t>
      </w:r>
      <w:r w:rsidR="00696A3E" w:rsidRPr="00901458">
        <w:rPr>
          <w:rFonts w:ascii="Verdana" w:hAnsi="Verdana" w:cs="Verdana"/>
          <w:b/>
        </w:rPr>
        <w:t xml:space="preserve"> </w:t>
      </w:r>
      <w:r w:rsidR="00A44EE4">
        <w:rPr>
          <w:rFonts w:ascii="Verdana" w:hAnsi="Verdana" w:cs="Verdana"/>
          <w:b/>
        </w:rPr>
        <w:t>planu budowy ogólnodostępnych stacji ładowania pojazdów elektrycznych w Płocku</w:t>
      </w:r>
    </w:p>
    <w:p w:rsidR="006341C2" w:rsidRPr="00E26F6D" w:rsidRDefault="006341C2" w:rsidP="006A4DF9">
      <w:pPr>
        <w:spacing w:after="0" w:line="240" w:lineRule="auto"/>
        <w:ind w:left="1134" w:right="1134"/>
        <w:jc w:val="center"/>
        <w:rPr>
          <w:rFonts w:ascii="Verdana" w:hAnsi="Verdana" w:cs="Verdana"/>
          <w:b/>
          <w:sz w:val="20"/>
          <w:szCs w:val="20"/>
        </w:rPr>
      </w:pPr>
    </w:p>
    <w:p w:rsidR="00F91A4A" w:rsidRPr="00F91A4A" w:rsidRDefault="008B1F0A" w:rsidP="00F91A4A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Zgodnie z art. 60 ust. </w:t>
      </w:r>
      <w:r w:rsidR="00F91A4A" w:rsidRPr="00F91A4A">
        <w:rPr>
          <w:rFonts w:ascii="Verdana" w:hAnsi="Verdana" w:cs="Verdana"/>
          <w:sz w:val="20"/>
          <w:szCs w:val="20"/>
        </w:rPr>
        <w:t xml:space="preserve">1 UEPA minimalna liczba punktów ładowania zainstalowanych do dnia 31 grudnia 2020 r. w ogólnodostępnych stacjach ładowania, zlokalizowanych w gminie o liczbie mieszkańców wyższej niż 100 </w:t>
      </w:r>
      <w:r>
        <w:rPr>
          <w:rFonts w:ascii="Verdana" w:hAnsi="Verdana" w:cs="Verdana"/>
          <w:sz w:val="20"/>
          <w:szCs w:val="20"/>
        </w:rPr>
        <w:t>tys.</w:t>
      </w:r>
      <w:r w:rsidR="00F91A4A" w:rsidRPr="00F91A4A">
        <w:rPr>
          <w:rFonts w:ascii="Verdana" w:hAnsi="Verdana" w:cs="Verdana"/>
          <w:sz w:val="20"/>
          <w:szCs w:val="20"/>
        </w:rPr>
        <w:t xml:space="preserve">, w których zostało zarejestrowanych co najmniej 60 </w:t>
      </w:r>
      <w:r>
        <w:rPr>
          <w:rFonts w:ascii="Verdana" w:hAnsi="Verdana" w:cs="Verdana"/>
          <w:sz w:val="20"/>
          <w:szCs w:val="20"/>
        </w:rPr>
        <w:t>tys.</w:t>
      </w:r>
      <w:r w:rsidR="00F91A4A" w:rsidRPr="00F91A4A">
        <w:rPr>
          <w:rFonts w:ascii="Verdana" w:hAnsi="Verdana" w:cs="Verdana"/>
          <w:sz w:val="20"/>
          <w:szCs w:val="20"/>
        </w:rPr>
        <w:t xml:space="preserve"> pojazdów samochodowych i na 1 </w:t>
      </w:r>
      <w:r>
        <w:rPr>
          <w:rFonts w:ascii="Verdana" w:hAnsi="Verdana" w:cs="Verdana"/>
          <w:sz w:val="20"/>
          <w:szCs w:val="20"/>
        </w:rPr>
        <w:t>tys.</w:t>
      </w:r>
      <w:r w:rsidR="00F91A4A" w:rsidRPr="00F91A4A">
        <w:rPr>
          <w:rFonts w:ascii="Verdana" w:hAnsi="Verdana" w:cs="Verdana"/>
          <w:sz w:val="20"/>
          <w:szCs w:val="20"/>
        </w:rPr>
        <w:t xml:space="preserve"> mieszkańców przypada co najmniej 400 pojazdów</w:t>
      </w:r>
      <w:r>
        <w:rPr>
          <w:rFonts w:ascii="Verdana" w:hAnsi="Verdana" w:cs="Verdana"/>
          <w:sz w:val="20"/>
          <w:szCs w:val="20"/>
        </w:rPr>
        <w:t>,</w:t>
      </w:r>
      <w:r w:rsidR="00F91A4A" w:rsidRPr="00F91A4A">
        <w:rPr>
          <w:rFonts w:ascii="Verdana" w:hAnsi="Verdana" w:cs="Verdana"/>
          <w:sz w:val="20"/>
          <w:szCs w:val="20"/>
        </w:rPr>
        <w:t xml:space="preserve"> samochodowych wynosi 60. </w:t>
      </w:r>
    </w:p>
    <w:p w:rsidR="00F91A4A" w:rsidRPr="00F91A4A" w:rsidRDefault="00F91A4A" w:rsidP="00F91A4A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F91A4A" w:rsidRDefault="008B1F0A" w:rsidP="00F91A4A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Natomiast zgodnie z art. 62 ust.</w:t>
      </w:r>
      <w:r w:rsidR="00F91A4A" w:rsidRPr="00F91A4A">
        <w:rPr>
          <w:rFonts w:ascii="Verdana" w:hAnsi="Verdana" w:cs="Verdana"/>
          <w:sz w:val="20"/>
          <w:szCs w:val="20"/>
        </w:rPr>
        <w:t xml:space="preserve"> 1 UEPA, w przypadku </w:t>
      </w:r>
      <w:r>
        <w:rPr>
          <w:rFonts w:ascii="Verdana" w:hAnsi="Verdana" w:cs="Verdana"/>
          <w:sz w:val="20"/>
          <w:szCs w:val="20"/>
        </w:rPr>
        <w:t>gdy z raportu, o którym mowa w a</w:t>
      </w:r>
      <w:r w:rsidR="00F91A4A" w:rsidRPr="00F91A4A">
        <w:rPr>
          <w:rFonts w:ascii="Verdana" w:hAnsi="Verdana" w:cs="Verdana"/>
          <w:sz w:val="20"/>
          <w:szCs w:val="20"/>
        </w:rPr>
        <w:t>rt. 61 UEPA sporządzonym dla Płocka w dniu 9 stycznia 2020 r., wynika, że nie została osiągnięta minimalna liczba punktów ładowania wójt, burmistrz albo prezydent miasta dla gminy sporządza plan budowy ogólnodostępnych stacji ładowania, który podlega konsultacjom społecznym.</w:t>
      </w:r>
    </w:p>
    <w:p w:rsidR="00C34F13" w:rsidRPr="00E26F6D" w:rsidRDefault="00F91A4A" w:rsidP="00F91A4A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 p</w:t>
      </w:r>
      <w:r w:rsidR="00740C71">
        <w:rPr>
          <w:rFonts w:ascii="Verdana" w:hAnsi="Verdana" w:cs="Verdana"/>
          <w:sz w:val="20"/>
          <w:szCs w:val="20"/>
        </w:rPr>
        <w:t>rzedmiotowy</w:t>
      </w:r>
      <w:r>
        <w:rPr>
          <w:rFonts w:ascii="Verdana" w:hAnsi="Verdana" w:cs="Verdana"/>
          <w:sz w:val="20"/>
          <w:szCs w:val="20"/>
        </w:rPr>
        <w:t>m</w:t>
      </w:r>
      <w:r w:rsidR="00740C71">
        <w:rPr>
          <w:rFonts w:ascii="Verdana" w:hAnsi="Verdana" w:cs="Verdana"/>
          <w:sz w:val="20"/>
          <w:szCs w:val="20"/>
        </w:rPr>
        <w:t xml:space="preserve"> d</w:t>
      </w:r>
      <w:r w:rsidR="00904363" w:rsidRPr="00E26F6D">
        <w:rPr>
          <w:rFonts w:ascii="Verdana" w:hAnsi="Verdana" w:cs="Verdana"/>
          <w:sz w:val="20"/>
          <w:szCs w:val="20"/>
        </w:rPr>
        <w:t>okument</w:t>
      </w:r>
      <w:r>
        <w:rPr>
          <w:rFonts w:ascii="Verdana" w:hAnsi="Verdana" w:cs="Verdana"/>
          <w:sz w:val="20"/>
          <w:szCs w:val="20"/>
        </w:rPr>
        <w:t>em można zapoznać się</w:t>
      </w:r>
      <w:r w:rsidR="008B00D8" w:rsidRPr="00E26F6D">
        <w:rPr>
          <w:rFonts w:ascii="Verdana" w:hAnsi="Verdana" w:cs="Verdana"/>
          <w:sz w:val="20"/>
          <w:szCs w:val="20"/>
        </w:rPr>
        <w:t xml:space="preserve"> w siedzibie Urzędu Miasta Płocka, Pl. Stary Rynek 1, pok. 314 oraz</w:t>
      </w:r>
      <w:r>
        <w:rPr>
          <w:rFonts w:ascii="Verdana" w:hAnsi="Verdana" w:cs="Verdana"/>
          <w:sz w:val="20"/>
          <w:szCs w:val="20"/>
        </w:rPr>
        <w:t xml:space="preserve"> </w:t>
      </w:r>
      <w:r w:rsidR="008B00D8" w:rsidRPr="00E26F6D">
        <w:rPr>
          <w:rFonts w:ascii="Verdana" w:hAnsi="Verdana" w:cs="Verdana"/>
          <w:sz w:val="20"/>
          <w:szCs w:val="20"/>
        </w:rPr>
        <w:t>na stron</w:t>
      </w:r>
      <w:r>
        <w:rPr>
          <w:rFonts w:ascii="Verdana" w:hAnsi="Verdana" w:cs="Verdana"/>
          <w:sz w:val="20"/>
          <w:szCs w:val="20"/>
        </w:rPr>
        <w:t>ach</w:t>
      </w:r>
      <w:r w:rsidR="008B00D8" w:rsidRPr="00E26F6D">
        <w:rPr>
          <w:rFonts w:ascii="Verdana" w:hAnsi="Verdana" w:cs="Verdana"/>
          <w:sz w:val="20"/>
          <w:szCs w:val="20"/>
        </w:rPr>
        <w:t xml:space="preserve"> internetow</w:t>
      </w:r>
      <w:r>
        <w:rPr>
          <w:rFonts w:ascii="Verdana" w:hAnsi="Verdana" w:cs="Verdana"/>
          <w:sz w:val="20"/>
          <w:szCs w:val="20"/>
        </w:rPr>
        <w:t>ych:</w:t>
      </w:r>
      <w:r w:rsidR="008B00D8" w:rsidRPr="00E26F6D">
        <w:rPr>
          <w:rFonts w:ascii="Verdana" w:hAnsi="Verdana" w:cs="Verdana"/>
          <w:sz w:val="20"/>
          <w:szCs w:val="20"/>
        </w:rPr>
        <w:t xml:space="preserve"> </w:t>
      </w:r>
      <w:hyperlink r:id="rId7" w:history="1">
        <w:r w:rsidR="00BA621C" w:rsidRPr="00D71424">
          <w:rPr>
            <w:rStyle w:val="Hipercze"/>
            <w:rFonts w:ascii="Verdana" w:hAnsi="Verdana" w:cs="Verdana"/>
            <w:sz w:val="20"/>
            <w:szCs w:val="20"/>
          </w:rPr>
          <w:t>www.plock.eu</w:t>
        </w:r>
      </w:hyperlink>
      <w:r>
        <w:t xml:space="preserve">, </w:t>
      </w:r>
      <w:hyperlink r:id="rId8" w:history="1">
        <w:r w:rsidRPr="00126669">
          <w:rPr>
            <w:rStyle w:val="Hipercze"/>
          </w:rPr>
          <w:t>www.rozwojmiasta.plock.eu</w:t>
        </w:r>
      </w:hyperlink>
      <w:r>
        <w:t xml:space="preserve">. </w:t>
      </w:r>
    </w:p>
    <w:p w:rsidR="008B00D8" w:rsidRPr="00E26F6D" w:rsidRDefault="008B00D8" w:rsidP="00C34F13">
      <w:pPr>
        <w:spacing w:after="0"/>
        <w:jc w:val="both"/>
        <w:rPr>
          <w:rFonts w:ascii="Verdana" w:hAnsi="Verdana" w:cs="Verdana"/>
          <w:sz w:val="20"/>
          <w:szCs w:val="20"/>
        </w:rPr>
      </w:pPr>
    </w:p>
    <w:p w:rsidR="008B00D8" w:rsidRPr="00E26F6D" w:rsidRDefault="008B00D8" w:rsidP="008B00D8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E26F6D">
        <w:rPr>
          <w:rFonts w:ascii="Verdana" w:hAnsi="Verdana" w:cs="Arial"/>
          <w:sz w:val="20"/>
          <w:szCs w:val="20"/>
        </w:rPr>
        <w:t xml:space="preserve">Zainteresowane osoby i jednostki organizacyjne mają prawo składać </w:t>
      </w:r>
      <w:r w:rsidR="00740C71">
        <w:rPr>
          <w:rFonts w:ascii="Verdana" w:hAnsi="Verdana" w:cs="Arial"/>
          <w:sz w:val="20"/>
          <w:szCs w:val="20"/>
        </w:rPr>
        <w:t>wnioski i uwagi do ww. dokumentu</w:t>
      </w:r>
      <w:r w:rsidR="00BA621C" w:rsidRPr="00BA621C">
        <w:rPr>
          <w:rFonts w:ascii="Verdana" w:hAnsi="Verdana" w:cs="Arial"/>
          <w:sz w:val="20"/>
          <w:szCs w:val="20"/>
        </w:rPr>
        <w:t xml:space="preserve"> wyłącznie na załączonym formularzu</w:t>
      </w:r>
      <w:r w:rsidRPr="00E26F6D">
        <w:rPr>
          <w:rFonts w:ascii="Verdana" w:hAnsi="Verdana" w:cs="Arial"/>
          <w:sz w:val="20"/>
          <w:szCs w:val="20"/>
        </w:rPr>
        <w:t>:</w:t>
      </w:r>
    </w:p>
    <w:p w:rsidR="008B00D8" w:rsidRPr="00E26F6D" w:rsidRDefault="008B00D8" w:rsidP="008B00D8">
      <w:pPr>
        <w:pStyle w:val="Tretekstu"/>
        <w:numPr>
          <w:ilvl w:val="0"/>
          <w:numId w:val="4"/>
        </w:numPr>
        <w:spacing w:after="0" w:line="240" w:lineRule="auto"/>
        <w:rPr>
          <w:rFonts w:ascii="Verdana" w:hAnsi="Verdana"/>
        </w:rPr>
      </w:pPr>
      <w:r w:rsidRPr="00E26F6D">
        <w:rPr>
          <w:rFonts w:ascii="Verdana" w:hAnsi="Verdana"/>
        </w:rPr>
        <w:t xml:space="preserve">drogą elektroniczną na adres </w:t>
      </w:r>
      <w:hyperlink r:id="rId9" w:history="1">
        <w:r w:rsidRPr="00E26F6D">
          <w:rPr>
            <w:rStyle w:val="Hipercze"/>
            <w:rFonts w:ascii="Verdana" w:hAnsi="Verdana"/>
          </w:rPr>
          <w:t>strategia@plock.eu</w:t>
        </w:r>
      </w:hyperlink>
    </w:p>
    <w:p w:rsidR="008B00D8" w:rsidRPr="00E26F6D" w:rsidRDefault="008B00D8" w:rsidP="008B00D8">
      <w:pPr>
        <w:pStyle w:val="Tretekstu"/>
        <w:numPr>
          <w:ilvl w:val="0"/>
          <w:numId w:val="4"/>
        </w:numPr>
        <w:spacing w:after="0" w:line="240" w:lineRule="auto"/>
        <w:rPr>
          <w:rFonts w:ascii="Verdana" w:hAnsi="Verdana"/>
        </w:rPr>
      </w:pPr>
      <w:r w:rsidRPr="00E26F6D">
        <w:rPr>
          <w:rFonts w:ascii="Verdana" w:hAnsi="Verdana"/>
        </w:rPr>
        <w:t>drogą korespondencyjną na adres: Urząd Miasta Płocka, Wydział Rozwoju i Polityki Gospodarczej Miasta,  Pl. Stary Rynek 1, 09-400 Płock;</w:t>
      </w:r>
    </w:p>
    <w:p w:rsidR="00975806" w:rsidRDefault="008B00D8" w:rsidP="008B00D8">
      <w:pPr>
        <w:pStyle w:val="Tretekstu"/>
        <w:numPr>
          <w:ilvl w:val="0"/>
          <w:numId w:val="4"/>
        </w:numPr>
        <w:spacing w:after="0" w:line="240" w:lineRule="auto"/>
        <w:rPr>
          <w:rFonts w:ascii="Verdana" w:hAnsi="Verdana"/>
        </w:rPr>
      </w:pPr>
      <w:r w:rsidRPr="00975806">
        <w:rPr>
          <w:rFonts w:ascii="Verdana" w:hAnsi="Verdana"/>
        </w:rPr>
        <w:t>oso</w:t>
      </w:r>
      <w:r w:rsidR="00E26F6D" w:rsidRPr="00975806">
        <w:rPr>
          <w:rFonts w:ascii="Verdana" w:hAnsi="Verdana"/>
        </w:rPr>
        <w:t>biście w Urzędzie Miasta Płocka</w:t>
      </w:r>
      <w:r w:rsidRPr="00975806">
        <w:rPr>
          <w:rFonts w:ascii="Verdana" w:hAnsi="Verdana"/>
        </w:rPr>
        <w:t xml:space="preserve"> w Biurze Obsługi Klienta</w:t>
      </w:r>
    </w:p>
    <w:p w:rsidR="008B00D8" w:rsidRPr="00975806" w:rsidRDefault="008B00D8" w:rsidP="00975806">
      <w:pPr>
        <w:pStyle w:val="Tretekstu"/>
        <w:spacing w:after="0" w:line="240" w:lineRule="auto"/>
        <w:rPr>
          <w:rFonts w:ascii="Verdana" w:hAnsi="Verdana"/>
        </w:rPr>
      </w:pPr>
      <w:r w:rsidRPr="00975806">
        <w:rPr>
          <w:rFonts w:ascii="Verdana" w:hAnsi="Verdana"/>
        </w:rPr>
        <w:t>w terminie 21 dni od dnia publikacji niniejszego obwieszczenia.</w:t>
      </w:r>
    </w:p>
    <w:p w:rsidR="008B00D8" w:rsidRPr="00E26F6D" w:rsidRDefault="008B00D8" w:rsidP="00C34F13">
      <w:pPr>
        <w:spacing w:after="0"/>
        <w:jc w:val="both"/>
        <w:rPr>
          <w:rFonts w:ascii="Verdana" w:hAnsi="Verdana" w:cs="Verdana"/>
          <w:sz w:val="20"/>
          <w:szCs w:val="20"/>
        </w:rPr>
      </w:pPr>
    </w:p>
    <w:p w:rsidR="002173D5" w:rsidRPr="00E26F6D" w:rsidRDefault="002173D5" w:rsidP="00C34F13">
      <w:pPr>
        <w:spacing w:after="0"/>
        <w:jc w:val="both"/>
        <w:rPr>
          <w:rFonts w:ascii="Verdana" w:hAnsi="Verdana" w:cs="Verdana"/>
          <w:sz w:val="20"/>
          <w:szCs w:val="20"/>
        </w:rPr>
      </w:pPr>
      <w:r w:rsidRPr="00E26F6D">
        <w:rPr>
          <w:rFonts w:ascii="Verdana" w:hAnsi="Verdana" w:cs="Verdana"/>
          <w:sz w:val="20"/>
          <w:szCs w:val="20"/>
        </w:rPr>
        <w:t>Niniejsze obwieszczenie zamieszcza się na tablicach ogłoszeń Urzędu Miasta Płocka, na stronie internetowej oraz w Biuletynie Informacji Publicznej Urzędu Miasta Płocka</w:t>
      </w:r>
      <w:r w:rsidR="008B00D8" w:rsidRPr="00E26F6D">
        <w:rPr>
          <w:rFonts w:ascii="Verdana" w:hAnsi="Verdana" w:cs="Verdana"/>
          <w:sz w:val="20"/>
          <w:szCs w:val="20"/>
        </w:rPr>
        <w:t>.</w:t>
      </w:r>
    </w:p>
    <w:p w:rsidR="002173D5" w:rsidRDefault="002173D5" w:rsidP="002173D5">
      <w:pPr>
        <w:suppressAutoHyphens w:val="0"/>
        <w:spacing w:after="0" w:line="100" w:lineRule="atLeast"/>
        <w:ind w:left="66"/>
        <w:jc w:val="both"/>
        <w:rPr>
          <w:rFonts w:ascii="Verdana" w:hAnsi="Verdana"/>
          <w:sz w:val="17"/>
          <w:szCs w:val="17"/>
        </w:rPr>
      </w:pPr>
    </w:p>
    <w:p w:rsidR="00B06AF2" w:rsidRDefault="00B06AF2" w:rsidP="00D05966">
      <w:pPr>
        <w:spacing w:after="0"/>
        <w:ind w:left="4962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sectPr w:rsidR="00B06AF2" w:rsidSect="009E76E5">
      <w:footerReference w:type="default" r:id="rId10"/>
      <w:headerReference w:type="first" r:id="rId11"/>
      <w:footerReference w:type="first" r:id="rId12"/>
      <w:pgSz w:w="11905" w:h="16837"/>
      <w:pgMar w:top="2410" w:right="1273" w:bottom="1417" w:left="1276" w:header="426" w:footer="40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109" w:rsidRDefault="00C13109">
      <w:pPr>
        <w:spacing w:after="0" w:line="240" w:lineRule="auto"/>
      </w:pPr>
      <w:r>
        <w:separator/>
      </w:r>
    </w:p>
  </w:endnote>
  <w:endnote w:type="continuationSeparator" w:id="1">
    <w:p w:rsidR="00C13109" w:rsidRDefault="00C1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E02" w:rsidRDefault="005E3E02">
    <w:pPr>
      <w:pStyle w:val="Stopka"/>
      <w:jc w:val="center"/>
      <w:rPr>
        <w:b/>
        <w:sz w:val="16"/>
      </w:rPr>
    </w:pPr>
  </w:p>
  <w:p w:rsidR="005E3E02" w:rsidRDefault="005E3E02">
    <w:pPr>
      <w:pStyle w:val="Stopka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E02" w:rsidRPr="00942301" w:rsidRDefault="003E3B84" w:rsidP="00942301">
    <w:pPr>
      <w:pStyle w:val="Stopka"/>
    </w:pPr>
    <w:r>
      <w:rPr>
        <w:noProof/>
        <w:lang w:eastAsia="pl-PL"/>
      </w:rPr>
      <w:drawing>
        <wp:inline distT="0" distB="0" distL="0" distR="0">
          <wp:extent cx="5781675" cy="447675"/>
          <wp:effectExtent l="19050" t="0" r="9525" b="0"/>
          <wp:docPr id="2" name="Obraz 2" descr="stopka prezyd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 prezyd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109" w:rsidRDefault="00C13109">
      <w:pPr>
        <w:spacing w:after="0" w:line="240" w:lineRule="auto"/>
      </w:pPr>
      <w:r>
        <w:separator/>
      </w:r>
    </w:p>
  </w:footnote>
  <w:footnote w:type="continuationSeparator" w:id="1">
    <w:p w:rsidR="00C13109" w:rsidRDefault="00C13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301" w:rsidRDefault="00942301" w:rsidP="00942301">
    <w:pPr>
      <w:pStyle w:val="Nagwek"/>
    </w:pPr>
  </w:p>
  <w:p w:rsidR="005E3E02" w:rsidRPr="00942301" w:rsidRDefault="003E3B84" w:rsidP="00942301">
    <w:pPr>
      <w:pStyle w:val="Nagwek"/>
    </w:pPr>
    <w:r>
      <w:rPr>
        <w:noProof/>
        <w:lang w:eastAsia="pl-PL"/>
      </w:rPr>
      <w:drawing>
        <wp:inline distT="0" distB="0" distL="0" distR="0">
          <wp:extent cx="5781675" cy="1028700"/>
          <wp:effectExtent l="19050" t="0" r="9525" b="0"/>
          <wp:docPr id="1" name="Obraz 1" descr="naglówek prezyd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aglówek prezyd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6"/>
        <w:szCs w:val="1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16"/>
        <w:szCs w:val="1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16"/>
        <w:szCs w:val="1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16"/>
        <w:szCs w:val="1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16"/>
        <w:szCs w:val="1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16"/>
        <w:szCs w:val="1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16"/>
        <w:szCs w:val="16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D712087"/>
    <w:multiLevelType w:val="hybridMultilevel"/>
    <w:tmpl w:val="35881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643B4F"/>
    <w:multiLevelType w:val="multilevel"/>
    <w:tmpl w:val="1F00A8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098F"/>
    <w:rsid w:val="000107A0"/>
    <w:rsid w:val="00035C07"/>
    <w:rsid w:val="000425C5"/>
    <w:rsid w:val="00070A3A"/>
    <w:rsid w:val="0008120B"/>
    <w:rsid w:val="00081891"/>
    <w:rsid w:val="0013674D"/>
    <w:rsid w:val="00160CFA"/>
    <w:rsid w:val="00176E1F"/>
    <w:rsid w:val="00184EFD"/>
    <w:rsid w:val="001A00EA"/>
    <w:rsid w:val="001B356A"/>
    <w:rsid w:val="00202FD9"/>
    <w:rsid w:val="00204107"/>
    <w:rsid w:val="002173D5"/>
    <w:rsid w:val="002369D0"/>
    <w:rsid w:val="00244708"/>
    <w:rsid w:val="00250F0C"/>
    <w:rsid w:val="0025579D"/>
    <w:rsid w:val="002763E5"/>
    <w:rsid w:val="003D687B"/>
    <w:rsid w:val="003E3B84"/>
    <w:rsid w:val="00437D3D"/>
    <w:rsid w:val="00447413"/>
    <w:rsid w:val="00473CF7"/>
    <w:rsid w:val="004A7CA3"/>
    <w:rsid w:val="004E6656"/>
    <w:rsid w:val="004F2C59"/>
    <w:rsid w:val="0050467A"/>
    <w:rsid w:val="00536CBA"/>
    <w:rsid w:val="005A5871"/>
    <w:rsid w:val="005A6CA0"/>
    <w:rsid w:val="005E3E02"/>
    <w:rsid w:val="00613688"/>
    <w:rsid w:val="006341C2"/>
    <w:rsid w:val="0064169F"/>
    <w:rsid w:val="00663022"/>
    <w:rsid w:val="00671F68"/>
    <w:rsid w:val="00696A3E"/>
    <w:rsid w:val="006A4DF9"/>
    <w:rsid w:val="006B0F0D"/>
    <w:rsid w:val="00713460"/>
    <w:rsid w:val="007242C9"/>
    <w:rsid w:val="00740C71"/>
    <w:rsid w:val="0076250E"/>
    <w:rsid w:val="007A76EF"/>
    <w:rsid w:val="007D2042"/>
    <w:rsid w:val="007D7845"/>
    <w:rsid w:val="008712BA"/>
    <w:rsid w:val="008B00D8"/>
    <w:rsid w:val="008B1F0A"/>
    <w:rsid w:val="008B69C1"/>
    <w:rsid w:val="00901458"/>
    <w:rsid w:val="00904363"/>
    <w:rsid w:val="00942301"/>
    <w:rsid w:val="00975806"/>
    <w:rsid w:val="009861EF"/>
    <w:rsid w:val="009E76E5"/>
    <w:rsid w:val="009F6ACE"/>
    <w:rsid w:val="00A056C4"/>
    <w:rsid w:val="00A21A41"/>
    <w:rsid w:val="00A24734"/>
    <w:rsid w:val="00A41021"/>
    <w:rsid w:val="00A44EE4"/>
    <w:rsid w:val="00A47167"/>
    <w:rsid w:val="00A9380E"/>
    <w:rsid w:val="00A970EA"/>
    <w:rsid w:val="00AB143F"/>
    <w:rsid w:val="00AC462D"/>
    <w:rsid w:val="00B06AF2"/>
    <w:rsid w:val="00B15EE8"/>
    <w:rsid w:val="00B20882"/>
    <w:rsid w:val="00BA621C"/>
    <w:rsid w:val="00BB104D"/>
    <w:rsid w:val="00BC6F58"/>
    <w:rsid w:val="00BF3C0E"/>
    <w:rsid w:val="00C13109"/>
    <w:rsid w:val="00C33C66"/>
    <w:rsid w:val="00C34F13"/>
    <w:rsid w:val="00C36AE0"/>
    <w:rsid w:val="00C41B25"/>
    <w:rsid w:val="00CB0918"/>
    <w:rsid w:val="00D05966"/>
    <w:rsid w:val="00D7315E"/>
    <w:rsid w:val="00DF4C30"/>
    <w:rsid w:val="00E11DF5"/>
    <w:rsid w:val="00E26F6D"/>
    <w:rsid w:val="00E52721"/>
    <w:rsid w:val="00E65788"/>
    <w:rsid w:val="00EA285E"/>
    <w:rsid w:val="00EA70BD"/>
    <w:rsid w:val="00EB72E4"/>
    <w:rsid w:val="00EF098F"/>
    <w:rsid w:val="00F33146"/>
    <w:rsid w:val="00F85116"/>
    <w:rsid w:val="00F91A4A"/>
    <w:rsid w:val="00FA7F20"/>
    <w:rsid w:val="00FB2E5E"/>
    <w:rsid w:val="00FC0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5C5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425C5"/>
    <w:rPr>
      <w:sz w:val="16"/>
      <w:szCs w:val="16"/>
    </w:rPr>
  </w:style>
  <w:style w:type="character" w:customStyle="1" w:styleId="Domylnaczcionkaakapitu2">
    <w:name w:val="Domyślna czcionka akapitu2"/>
    <w:rsid w:val="000425C5"/>
  </w:style>
  <w:style w:type="character" w:customStyle="1" w:styleId="Domylnaczcionkaakapitu1">
    <w:name w:val="Domyślna czcionka akapitu1"/>
    <w:rsid w:val="000425C5"/>
  </w:style>
  <w:style w:type="character" w:customStyle="1" w:styleId="NagwekZnak">
    <w:name w:val="Nagłówek Znak"/>
    <w:basedOn w:val="Domylnaczcionkaakapitu1"/>
    <w:rsid w:val="000425C5"/>
  </w:style>
  <w:style w:type="character" w:customStyle="1" w:styleId="StopkaZnak">
    <w:name w:val="Stopka Znak"/>
    <w:basedOn w:val="Domylnaczcionkaakapitu1"/>
    <w:rsid w:val="000425C5"/>
  </w:style>
  <w:style w:type="character" w:customStyle="1" w:styleId="TekstdymkaZnak">
    <w:name w:val="Tekst dymka Znak"/>
    <w:basedOn w:val="Domylnaczcionkaakapitu1"/>
    <w:rsid w:val="000425C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1"/>
    <w:rsid w:val="000425C5"/>
    <w:rPr>
      <w:color w:val="0000FF"/>
      <w:u w:val="single"/>
    </w:rPr>
  </w:style>
  <w:style w:type="character" w:customStyle="1" w:styleId="TekstpodstawowyZnak">
    <w:name w:val="Tekst podstawowy Znak"/>
    <w:basedOn w:val="Domylnaczcionkaakapitu2"/>
    <w:rsid w:val="000425C5"/>
    <w:rPr>
      <w:rFonts w:ascii="Calibri" w:eastAsia="Calibri" w:hAnsi="Calibri" w:cs="Calibri"/>
      <w:sz w:val="22"/>
      <w:szCs w:val="22"/>
    </w:rPr>
  </w:style>
  <w:style w:type="paragraph" w:customStyle="1" w:styleId="Nagwek2">
    <w:name w:val="Nagłówek2"/>
    <w:basedOn w:val="Normalny"/>
    <w:next w:val="Tekstpodstawowy"/>
    <w:rsid w:val="000425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0425C5"/>
    <w:pPr>
      <w:spacing w:after="120"/>
    </w:pPr>
  </w:style>
  <w:style w:type="paragraph" w:styleId="Lista">
    <w:name w:val="List"/>
    <w:basedOn w:val="Tekstpodstawowy"/>
    <w:rsid w:val="000425C5"/>
    <w:rPr>
      <w:rFonts w:cs="Tahoma"/>
    </w:rPr>
  </w:style>
  <w:style w:type="paragraph" w:customStyle="1" w:styleId="Podpis2">
    <w:name w:val="Podpis2"/>
    <w:basedOn w:val="Normalny"/>
    <w:rsid w:val="000425C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0425C5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rsid w:val="000425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0425C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rsid w:val="000425C5"/>
    <w:pPr>
      <w:spacing w:after="0" w:line="240" w:lineRule="auto"/>
    </w:pPr>
  </w:style>
  <w:style w:type="paragraph" w:styleId="Stopka">
    <w:name w:val="footer"/>
    <w:basedOn w:val="Normalny"/>
    <w:rsid w:val="000425C5"/>
    <w:pPr>
      <w:spacing w:after="0" w:line="240" w:lineRule="auto"/>
    </w:pPr>
  </w:style>
  <w:style w:type="paragraph" w:styleId="Tekstdymka">
    <w:name w:val="Balloon Text"/>
    <w:basedOn w:val="Normalny"/>
    <w:rsid w:val="000425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ny"/>
    <w:rsid w:val="002173D5"/>
    <w:pPr>
      <w:suppressAutoHyphens w:val="0"/>
      <w:spacing w:before="100" w:beforeAutospacing="1" w:after="119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51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51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5116"/>
    <w:rPr>
      <w:rFonts w:ascii="Calibri" w:eastAsia="Calibri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51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5116"/>
    <w:rPr>
      <w:b/>
      <w:bCs/>
    </w:rPr>
  </w:style>
  <w:style w:type="paragraph" w:customStyle="1" w:styleId="Tretekstu">
    <w:name w:val="Treść tekstu"/>
    <w:basedOn w:val="Normalny"/>
    <w:rsid w:val="008B00D8"/>
    <w:pPr>
      <w:widowControl w:val="0"/>
      <w:suppressAutoHyphens w:val="0"/>
      <w:spacing w:after="140" w:line="288" w:lineRule="auto"/>
    </w:pPr>
    <w:rPr>
      <w:rFonts w:ascii="Arial" w:eastAsiaTheme="minorEastAsia" w:hAnsi="Arial" w:cs="Arial"/>
      <w:color w:val="00000A"/>
      <w:sz w:val="20"/>
      <w:szCs w:val="20"/>
      <w:lang w:eastAsia="pl-PL"/>
    </w:rPr>
  </w:style>
  <w:style w:type="character" w:customStyle="1" w:styleId="ng-binding">
    <w:name w:val="ng-binding"/>
    <w:basedOn w:val="Domylnaczcionkaakapitu"/>
    <w:rsid w:val="00B06A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6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zwojmiasta.plock.eu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ock.e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trategia@plock.eu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Links>
    <vt:vector size="6" baseType="variant">
      <vt:variant>
        <vt:i4>3539025</vt:i4>
      </vt:variant>
      <vt:variant>
        <vt:i4>0</vt:i4>
      </vt:variant>
      <vt:variant>
        <vt:i4>0</vt:i4>
      </vt:variant>
      <vt:variant>
        <vt:i4>5</vt:i4>
      </vt:variant>
      <vt:variant>
        <vt:lpwstr>mailto:joanna.ruminska@plock.eu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zalewskaj</dc:creator>
  <cp:lastModifiedBy>ruminskaj</cp:lastModifiedBy>
  <cp:revision>7</cp:revision>
  <cp:lastPrinted>2018-09-04T05:54:00Z</cp:lastPrinted>
  <dcterms:created xsi:type="dcterms:W3CDTF">2020-02-17T07:54:00Z</dcterms:created>
  <dcterms:modified xsi:type="dcterms:W3CDTF">2020-02-21T13:44:00Z</dcterms:modified>
</cp:coreProperties>
</file>